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5282F" w14:textId="77777777" w:rsidR="005B0B8A" w:rsidRDefault="005B0B8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686506B6" w14:textId="77777777" w:rsidR="005B0B8A" w:rsidRDefault="005B0B8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6400EC1" w14:textId="77777777" w:rsidR="005B0B8A" w:rsidRDefault="005B0B8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5B69146E" w14:textId="77777777" w:rsidR="005B0B8A" w:rsidRDefault="005B0B8A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C82004E" w14:textId="3282B511" w:rsidR="005B0B8A" w:rsidRDefault="005B0B8A" w:rsidP="005B0B8A">
      <w:pPr>
        <w:jc w:val="center"/>
        <w:rPr>
          <w:rFonts w:ascii="Garamond" w:hAnsi="Garamond" w:cs="Times New Roman"/>
          <w:b/>
          <w:bCs/>
          <w:sz w:val="48"/>
          <w:szCs w:val="48"/>
        </w:rPr>
      </w:pPr>
      <w:r w:rsidRPr="005B0B8A">
        <w:rPr>
          <w:rFonts w:ascii="Garamond" w:hAnsi="Garamond" w:cs="Times New Roman"/>
          <w:b/>
          <w:bCs/>
          <w:sz w:val="48"/>
          <w:szCs w:val="48"/>
        </w:rPr>
        <w:t xml:space="preserve">Analisi e comparazione dei sistemi </w:t>
      </w:r>
      <w:proofErr w:type="spellStart"/>
      <w:r w:rsidRPr="005B0B8A">
        <w:rPr>
          <w:rFonts w:ascii="Garamond" w:hAnsi="Garamond" w:cs="Times New Roman"/>
          <w:b/>
          <w:bCs/>
          <w:sz w:val="48"/>
          <w:szCs w:val="48"/>
        </w:rPr>
        <w:t>DeFI</w:t>
      </w:r>
      <w:proofErr w:type="spellEnd"/>
      <w:r w:rsidRPr="005B0B8A">
        <w:rPr>
          <w:rFonts w:ascii="Garamond" w:hAnsi="Garamond" w:cs="Times New Roman"/>
          <w:b/>
          <w:bCs/>
          <w:sz w:val="48"/>
          <w:szCs w:val="48"/>
        </w:rPr>
        <w:t xml:space="preserve"> che usano AMM e </w:t>
      </w:r>
      <w:proofErr w:type="spellStart"/>
      <w:r w:rsidRPr="005B0B8A">
        <w:rPr>
          <w:rFonts w:ascii="Garamond" w:hAnsi="Garamond" w:cs="Times New Roman"/>
          <w:b/>
          <w:bCs/>
          <w:sz w:val="48"/>
          <w:szCs w:val="48"/>
        </w:rPr>
        <w:t>Liquidity</w:t>
      </w:r>
      <w:proofErr w:type="spellEnd"/>
      <w:r w:rsidRPr="005B0B8A">
        <w:rPr>
          <w:rFonts w:ascii="Garamond" w:hAnsi="Garamond" w:cs="Times New Roman"/>
          <w:b/>
          <w:bCs/>
          <w:sz w:val="48"/>
          <w:szCs w:val="48"/>
        </w:rPr>
        <w:t xml:space="preserve"> Pools</w:t>
      </w:r>
    </w:p>
    <w:p w14:paraId="45E5B6A7" w14:textId="77777777" w:rsidR="005B0B8A" w:rsidRPr="005B0B8A" w:rsidRDefault="005B0B8A" w:rsidP="005B0B8A">
      <w:pPr>
        <w:jc w:val="center"/>
        <w:rPr>
          <w:rFonts w:ascii="Garamond" w:hAnsi="Garamond" w:cs="Times New Roman"/>
          <w:b/>
          <w:bCs/>
          <w:sz w:val="48"/>
          <w:szCs w:val="48"/>
        </w:rPr>
      </w:pPr>
    </w:p>
    <w:p w14:paraId="6419A677" w14:textId="0EEED4EE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  <w:r w:rsidRPr="005A015C">
        <w:rPr>
          <w:rFonts w:ascii="Garamond" w:hAnsi="Garamond" w:cs="Times New Roman"/>
          <w:sz w:val="28"/>
          <w:szCs w:val="28"/>
        </w:rPr>
        <w:t xml:space="preserve">Cocco Mattia 65336 e </w:t>
      </w:r>
      <w:proofErr w:type="spellStart"/>
      <w:r w:rsidRPr="005A015C">
        <w:rPr>
          <w:rFonts w:ascii="Garamond" w:hAnsi="Garamond" w:cs="Times New Roman"/>
          <w:sz w:val="28"/>
          <w:szCs w:val="28"/>
        </w:rPr>
        <w:t>Lepuri</w:t>
      </w:r>
      <w:proofErr w:type="spellEnd"/>
      <w:r w:rsidRPr="005A015C">
        <w:rPr>
          <w:rFonts w:ascii="Garamond" w:hAnsi="Garamond" w:cs="Times New Roman"/>
          <w:sz w:val="28"/>
          <w:szCs w:val="28"/>
        </w:rPr>
        <w:t xml:space="preserve"> Tomas 65358</w:t>
      </w:r>
    </w:p>
    <w:p w14:paraId="0225B72B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37907D25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3C03ABE1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4DF8EC55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54C0D35B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38DB63C7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44BD8BB3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646CB46E" w14:textId="77777777" w:rsidR="005B0B8A" w:rsidRPr="005A015C" w:rsidRDefault="005B0B8A" w:rsidP="005B0B8A">
      <w:pPr>
        <w:rPr>
          <w:rFonts w:ascii="Garamond" w:hAnsi="Garamond" w:cs="Times New Roman"/>
          <w:sz w:val="28"/>
          <w:szCs w:val="28"/>
        </w:rPr>
      </w:pPr>
    </w:p>
    <w:p w14:paraId="37218E76" w14:textId="77777777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</w:p>
    <w:p w14:paraId="491AA0C5" w14:textId="6281F4F3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  <w:r w:rsidRPr="005A015C">
        <w:rPr>
          <w:rFonts w:ascii="Garamond" w:hAnsi="Garamond" w:cs="Times New Roman"/>
          <w:sz w:val="28"/>
          <w:szCs w:val="28"/>
        </w:rPr>
        <w:t>Università degli Studi di Cagliari</w:t>
      </w:r>
    </w:p>
    <w:p w14:paraId="79EB6DBB" w14:textId="63693DEE" w:rsidR="005B0B8A" w:rsidRPr="005A015C" w:rsidRDefault="005B0B8A" w:rsidP="005B0B8A">
      <w:pPr>
        <w:jc w:val="center"/>
        <w:rPr>
          <w:rFonts w:ascii="Garamond" w:hAnsi="Garamond" w:cs="Times New Roman"/>
          <w:sz w:val="28"/>
          <w:szCs w:val="28"/>
        </w:rPr>
      </w:pPr>
      <w:r w:rsidRPr="005A015C">
        <w:rPr>
          <w:rFonts w:ascii="Garamond" w:hAnsi="Garamond" w:cs="Times New Roman"/>
          <w:sz w:val="28"/>
          <w:szCs w:val="28"/>
        </w:rPr>
        <w:t>Corso di Laurea Magistrale in Informatica</w:t>
      </w:r>
    </w:p>
    <w:p w14:paraId="52A103A3" w14:textId="7D9D9332" w:rsidR="005B0B8A" w:rsidRPr="000C029C" w:rsidRDefault="005B0B8A" w:rsidP="005B0B8A">
      <w:pPr>
        <w:jc w:val="center"/>
        <w:rPr>
          <w:rFonts w:ascii="Garamond" w:hAnsi="Garamond" w:cs="Times New Roman"/>
          <w:sz w:val="28"/>
          <w:szCs w:val="28"/>
          <w:lang w:val="en-US"/>
        </w:rPr>
      </w:pPr>
      <w:r w:rsidRPr="000C029C">
        <w:rPr>
          <w:rFonts w:ascii="Garamond" w:hAnsi="Garamond" w:cs="Times New Roman"/>
          <w:sz w:val="28"/>
          <w:szCs w:val="28"/>
          <w:lang w:val="en-US"/>
        </w:rPr>
        <w:t>Blockchain and Smart Contracts</w:t>
      </w:r>
    </w:p>
    <w:p w14:paraId="2F0B479F" w14:textId="221FA92D" w:rsidR="005B0B8A" w:rsidRPr="000C029C" w:rsidRDefault="005B0B8A" w:rsidP="005B0B8A">
      <w:pPr>
        <w:jc w:val="center"/>
        <w:rPr>
          <w:rFonts w:ascii="Garamond" w:hAnsi="Garamond" w:cs="Times New Roman"/>
          <w:sz w:val="28"/>
          <w:szCs w:val="28"/>
          <w:lang w:val="en-US"/>
        </w:rPr>
      </w:pPr>
      <w:r w:rsidRPr="000C029C">
        <w:rPr>
          <w:rFonts w:ascii="Garamond" w:hAnsi="Garamond" w:cs="Times New Roman"/>
          <w:sz w:val="28"/>
          <w:szCs w:val="28"/>
          <w:lang w:val="en-US"/>
        </w:rPr>
        <w:t xml:space="preserve">Anno </w:t>
      </w:r>
      <w:proofErr w:type="spellStart"/>
      <w:r w:rsidRPr="000C029C">
        <w:rPr>
          <w:rFonts w:ascii="Garamond" w:hAnsi="Garamond" w:cs="Times New Roman"/>
          <w:sz w:val="28"/>
          <w:szCs w:val="28"/>
          <w:lang w:val="en-US"/>
        </w:rPr>
        <w:t>Accademico</w:t>
      </w:r>
      <w:proofErr w:type="spellEnd"/>
      <w:r w:rsidRPr="000C029C">
        <w:rPr>
          <w:rFonts w:ascii="Garamond" w:hAnsi="Garamond" w:cs="Times New Roman"/>
          <w:sz w:val="28"/>
          <w:szCs w:val="28"/>
          <w:lang w:val="en-US"/>
        </w:rPr>
        <w:t xml:space="preserve"> 2024-2025</w:t>
      </w:r>
    </w:p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14:ligatures w14:val="standardContextual"/>
        </w:rPr>
        <w:id w:val="891156095"/>
        <w:docPartObj>
          <w:docPartGallery w:val="Table of Contents"/>
          <w:docPartUnique/>
        </w:docPartObj>
      </w:sdtPr>
      <w:sdtEndPr>
        <w:rPr>
          <w:rFonts w:ascii="Garamond" w:hAnsi="Garamond"/>
          <w:b w:val="0"/>
          <w:bCs w:val="0"/>
          <w:noProof/>
        </w:rPr>
      </w:sdtEndPr>
      <w:sdtContent>
        <w:p w14:paraId="47E21731" w14:textId="308CBC53" w:rsidR="005A015C" w:rsidRDefault="005A015C" w:rsidP="000C029C">
          <w:pPr>
            <w:pStyle w:val="TOCHeading"/>
            <w:rPr>
              <w:b/>
              <w:bCs/>
              <w:sz w:val="40"/>
              <w:szCs w:val="40"/>
            </w:rPr>
          </w:pPr>
          <w:r w:rsidRPr="007F28DB">
            <w:rPr>
              <w:b/>
              <w:bCs/>
              <w:sz w:val="40"/>
              <w:szCs w:val="40"/>
            </w:rPr>
            <w:t>Indice</w:t>
          </w:r>
        </w:p>
        <w:p w14:paraId="07E9A3A2" w14:textId="77777777" w:rsidR="007F28DB" w:rsidRPr="007F28DB" w:rsidRDefault="007F28DB" w:rsidP="007F28DB"/>
        <w:p w14:paraId="47FBE169" w14:textId="56F76325" w:rsidR="00F47FE8" w:rsidRDefault="005A015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r w:rsidRPr="007F28DB">
            <w:rPr>
              <w:rFonts w:ascii="Garamond" w:hAnsi="Garamond"/>
              <w:b w:val="0"/>
              <w:bCs w:val="0"/>
              <w:i w:val="0"/>
              <w:iCs w:val="0"/>
            </w:rPr>
            <w:fldChar w:fldCharType="begin"/>
          </w:r>
          <w:r w:rsidRPr="007F28DB">
            <w:rPr>
              <w:rFonts w:ascii="Garamond" w:hAnsi="Garamond"/>
              <w:i w:val="0"/>
              <w:iCs w:val="0"/>
            </w:rPr>
            <w:instrText xml:space="preserve"> TOC \o "1-3" \h \z \u </w:instrText>
          </w:r>
          <w:r w:rsidRPr="007F28DB">
            <w:rPr>
              <w:rFonts w:ascii="Garamond" w:hAnsi="Garamond"/>
              <w:b w:val="0"/>
              <w:bCs w:val="0"/>
              <w:i w:val="0"/>
              <w:iCs w:val="0"/>
            </w:rPr>
            <w:fldChar w:fldCharType="separate"/>
          </w:r>
          <w:hyperlink w:anchor="_Toc202796501" w:history="1">
            <w:r w:rsidR="00F47FE8" w:rsidRPr="00E226B8">
              <w:rPr>
                <w:rStyle w:val="Hyperlink"/>
                <w:noProof/>
              </w:rPr>
              <w:t>Decentralized Finance</w:t>
            </w:r>
            <w:r w:rsidR="00F47FE8">
              <w:rPr>
                <w:noProof/>
                <w:webHidden/>
              </w:rPr>
              <w:tab/>
            </w:r>
            <w:r w:rsidR="00F47FE8">
              <w:rPr>
                <w:noProof/>
                <w:webHidden/>
              </w:rPr>
              <w:fldChar w:fldCharType="begin"/>
            </w:r>
            <w:r w:rsidR="00F47FE8">
              <w:rPr>
                <w:noProof/>
                <w:webHidden/>
              </w:rPr>
              <w:instrText xml:space="preserve"> PAGEREF _Toc202796501 \h </w:instrText>
            </w:r>
            <w:r w:rsidR="00F47FE8">
              <w:rPr>
                <w:noProof/>
                <w:webHidden/>
              </w:rPr>
            </w:r>
            <w:r w:rsidR="00F47FE8">
              <w:rPr>
                <w:noProof/>
                <w:webHidden/>
              </w:rPr>
              <w:fldChar w:fldCharType="separate"/>
            </w:r>
            <w:r w:rsidR="00F47FE8">
              <w:rPr>
                <w:noProof/>
                <w:webHidden/>
              </w:rPr>
              <w:t>3</w:t>
            </w:r>
            <w:r w:rsidR="00F47FE8">
              <w:rPr>
                <w:noProof/>
                <w:webHidden/>
              </w:rPr>
              <w:fldChar w:fldCharType="end"/>
            </w:r>
          </w:hyperlink>
        </w:p>
        <w:p w14:paraId="25035E13" w14:textId="7814A56D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02" w:history="1">
            <w:r w:rsidRPr="00E226B8">
              <w:rPr>
                <w:rStyle w:val="Hyperlink"/>
                <w:noProof/>
              </w:rPr>
              <w:t>Automated Market Makers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CCC15" w14:textId="6D199F04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03" w:history="1">
            <w:r w:rsidRPr="00E226B8">
              <w:rPr>
                <w:rStyle w:val="Hyperlink"/>
                <w:noProof/>
              </w:rPr>
              <w:t>Esempio implementativo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DF88C" w14:textId="24D532AB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04" w:history="1">
            <w:r w:rsidRPr="00E226B8">
              <w:rPr>
                <w:rStyle w:val="Hyperlink"/>
                <w:noProof/>
              </w:rPr>
              <w:t>Liquidity pools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51888" w14:textId="48BB7C3A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05" w:history="1">
            <w:r w:rsidRPr="00E226B8">
              <w:rPr>
                <w:rStyle w:val="Hyperlink"/>
                <w:noProof/>
              </w:rPr>
              <w:t>Esempio implementativo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AF50C" w14:textId="2E3C5A72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06" w:history="1">
            <w:r w:rsidRPr="00E226B8">
              <w:rPr>
                <w:rStyle w:val="Hyperlink"/>
                <w:noProof/>
              </w:rPr>
              <w:t>Attori Principali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8674" w14:textId="68D1E5F2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07" w:history="1">
            <w:r w:rsidRPr="00E226B8">
              <w:rPr>
                <w:rStyle w:val="Hyperlink"/>
                <w:noProof/>
              </w:rPr>
              <w:t>Decentralized Exchanges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F9B8" w14:textId="685783CE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08" w:history="1">
            <w:r w:rsidRPr="00E226B8">
              <w:rPr>
                <w:rStyle w:val="Hyperlink"/>
                <w:noProof/>
              </w:rPr>
              <w:t>Liquidity providers e Yield Aggregators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1C42A" w14:textId="3D8BC899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09" w:history="1">
            <w:r w:rsidRPr="00E226B8">
              <w:rPr>
                <w:rStyle w:val="Hyperlink"/>
                <w:noProof/>
              </w:rPr>
              <w:t>Decentralized Autonomous Organizations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F3B33" w14:textId="019E9E5C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0" w:history="1">
            <w:r w:rsidRPr="00E226B8">
              <w:rPr>
                <w:rStyle w:val="Hyperlink"/>
                <w:noProof/>
              </w:rPr>
              <w:t>Oracoli, Wallet 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EF95B" w14:textId="256637B8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1" w:history="1">
            <w:r w:rsidRPr="00E226B8">
              <w:rPr>
                <w:rStyle w:val="Hyperlink"/>
                <w:noProof/>
              </w:rPr>
              <w:t>Sicurezza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0EC34" w14:textId="5428085A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12" w:history="1">
            <w:r w:rsidRPr="00E226B8">
              <w:rPr>
                <w:rStyle w:val="Hyperlink"/>
                <w:noProof/>
              </w:rPr>
              <w:t>Valutazione delle strategie di profitto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2600F" w14:textId="75F51DA1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3" w:history="1">
            <w:r w:rsidRPr="00E226B8">
              <w:rPr>
                <w:rStyle w:val="Hyperlink"/>
                <w:noProof/>
              </w:rPr>
              <w:t>Trading Fees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BD8C4" w14:textId="2E49DF31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4" w:history="1">
            <w:r w:rsidRPr="00E226B8">
              <w:rPr>
                <w:rStyle w:val="Hyperlink"/>
                <w:noProof/>
              </w:rPr>
              <w:t>Liquidity Mining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D5AE" w14:textId="30AF886B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5" w:history="1">
            <w:r w:rsidRPr="00E226B8">
              <w:rPr>
                <w:rStyle w:val="Hyperlink"/>
                <w:noProof/>
              </w:rPr>
              <w:t>Lending su LP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D656D" w14:textId="06B6E1F1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6" w:history="1">
            <w:r w:rsidRPr="00E226B8">
              <w:rPr>
                <w:rStyle w:val="Hyperlink"/>
                <w:noProof/>
              </w:rPr>
              <w:t>Servizi infrastrutturali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F21F" w14:textId="621C2461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17" w:history="1">
            <w:r w:rsidRPr="00E226B8">
              <w:rPr>
                <w:rStyle w:val="Hyperlink"/>
                <w:noProof/>
              </w:rPr>
              <w:t>Uniswap 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D5BD6" w14:textId="31C55064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8" w:history="1">
            <w:r w:rsidRPr="00E226B8">
              <w:rPr>
                <w:rStyle w:val="Hyperlink"/>
                <w:noProof/>
              </w:rPr>
              <w:t>Hooks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91303" w14:textId="0690CA0E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19" w:history="1">
            <w:r w:rsidRPr="00E226B8">
              <w:rPr>
                <w:rStyle w:val="Hyperlink"/>
                <w:noProof/>
              </w:rPr>
              <w:t>Singleton e risparmio del 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B0DB7" w14:textId="6472DDCB" w:rsidR="00F47FE8" w:rsidRDefault="00F47FE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202796520" w:history="1">
            <w:r w:rsidRPr="00E226B8">
              <w:rPr>
                <w:rStyle w:val="Hyperlink"/>
                <w:noProof/>
              </w:rPr>
              <w:t>Funzioni elementari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A0517" w14:textId="77464192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21" w:history="1">
            <w:r w:rsidRPr="00E226B8"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1481" w14:textId="26D527B4" w:rsidR="00F47FE8" w:rsidRDefault="00F47FE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/>
            </w:rPr>
          </w:pPr>
          <w:hyperlink w:anchor="_Toc202796522" w:history="1">
            <w:r w:rsidRPr="00E226B8">
              <w:rPr>
                <w:rStyle w:val="Hyperlink"/>
                <w:noProof/>
              </w:rPr>
              <w:t>Licenza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09927" w14:textId="646967D6" w:rsidR="005A015C" w:rsidRPr="007F28DB" w:rsidRDefault="005A015C">
          <w:pPr>
            <w:rPr>
              <w:rFonts w:ascii="Garamond" w:hAnsi="Garamond"/>
            </w:rPr>
          </w:pPr>
          <w:r w:rsidRPr="007F28DB">
            <w:rPr>
              <w:rFonts w:ascii="Garamond" w:hAnsi="Garamond"/>
              <w:b/>
              <w:bCs/>
              <w:noProof/>
            </w:rPr>
            <w:fldChar w:fldCharType="end"/>
          </w:r>
        </w:p>
      </w:sdtContent>
    </w:sdt>
    <w:p w14:paraId="2109E71B" w14:textId="77777777" w:rsidR="005B0B8A" w:rsidRDefault="005B0B8A" w:rsidP="005B0B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ACBE74" w14:textId="77777777" w:rsidR="005A015C" w:rsidRDefault="005A015C" w:rsidP="005B0B8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AEE8F4" w14:textId="77777777" w:rsidR="005A015C" w:rsidRDefault="005A015C" w:rsidP="00B93E17">
      <w:pPr>
        <w:rPr>
          <w:rFonts w:ascii="Times New Roman" w:hAnsi="Times New Roman" w:cs="Times New Roman"/>
          <w:sz w:val="28"/>
          <w:szCs w:val="28"/>
        </w:rPr>
      </w:pPr>
    </w:p>
    <w:p w14:paraId="72864DCA" w14:textId="44344C10" w:rsidR="000C029C" w:rsidRDefault="000C029C" w:rsidP="000C029C">
      <w:pPr>
        <w:pStyle w:val="Heading1"/>
      </w:pPr>
      <w:bookmarkStart w:id="0" w:name="_Toc202796501"/>
      <w:proofErr w:type="spellStart"/>
      <w:r>
        <w:lastRenderedPageBreak/>
        <w:t>D</w:t>
      </w:r>
      <w:r w:rsidR="0074264C">
        <w:t>ecentralized</w:t>
      </w:r>
      <w:proofErr w:type="spellEnd"/>
      <w:r w:rsidR="0074264C">
        <w:t xml:space="preserve"> Finance</w:t>
      </w:r>
      <w:bookmarkEnd w:id="0"/>
    </w:p>
    <w:p w14:paraId="4E32BB16" w14:textId="5C0B04BA" w:rsidR="000C029C" w:rsidRDefault="00B93E17" w:rsidP="000C029C">
      <w:pPr>
        <w:rPr>
          <w:rFonts w:ascii="Garamond" w:hAnsi="Garamond"/>
        </w:rPr>
      </w:pPr>
      <w:r>
        <w:rPr>
          <w:rFonts w:ascii="Garamond" w:hAnsi="Garamond"/>
        </w:rPr>
        <w:t xml:space="preserve">La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, o </w:t>
      </w:r>
      <w:r w:rsidRPr="00B93E17">
        <w:rPr>
          <w:rFonts w:ascii="Garamond" w:hAnsi="Garamond"/>
          <w:b/>
          <w:bCs/>
        </w:rPr>
        <w:t>Finanza Decentralizzata</w:t>
      </w:r>
      <w:r>
        <w:rPr>
          <w:rFonts w:ascii="Garamond" w:hAnsi="Garamond"/>
        </w:rPr>
        <w:t>, consiste in un insieme di protocolli e applicazioni, generalmente basate su tecnologie blockchain, con lo scopo di offrire servizi finanziari senza la necessità di intermediari centralizzati, come banche, broker o assicurazioni, di cui bisogna necessariamente fidarsi.</w:t>
      </w:r>
    </w:p>
    <w:p w14:paraId="6AFCF884" w14:textId="3BF24F16" w:rsidR="00B93E17" w:rsidRDefault="00B93E17" w:rsidP="000C029C">
      <w:pPr>
        <w:rPr>
          <w:rFonts w:ascii="Garamond" w:hAnsi="Garamond"/>
        </w:rPr>
      </w:pPr>
      <w:r>
        <w:rPr>
          <w:rFonts w:ascii="Garamond" w:hAnsi="Garamond"/>
        </w:rPr>
        <w:t>Nella finanza tradizionale infatti (centralizzata), ogni transazione e servizio in generale sono gestiti da un ente centrale, rigidamente regolamentato da requisiti e autorizzazioni, con una trasparenza limitata e velocità delle operazioni strettamente legata ai ritmi lavorativi del settore.</w:t>
      </w:r>
    </w:p>
    <w:p w14:paraId="3DCD4186" w14:textId="49A9C15D" w:rsidR="00B93E17" w:rsidRDefault="00B93E17" w:rsidP="000C029C">
      <w:pPr>
        <w:rPr>
          <w:rFonts w:ascii="Garamond" w:hAnsi="Garamond"/>
        </w:rPr>
      </w:pPr>
      <w:r>
        <w:rPr>
          <w:rFonts w:ascii="Garamond" w:hAnsi="Garamond"/>
        </w:rPr>
        <w:t xml:space="preserve">Al contrario, la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 sfrutta gli </w:t>
      </w:r>
      <w:r w:rsidRPr="00B93E17">
        <w:rPr>
          <w:rFonts w:ascii="Garamond" w:hAnsi="Garamond"/>
          <w:b/>
          <w:bCs/>
        </w:rPr>
        <w:t xml:space="preserve">smart </w:t>
      </w:r>
      <w:proofErr w:type="spellStart"/>
      <w:r w:rsidRPr="00B93E17">
        <w:rPr>
          <w:rFonts w:ascii="Garamond" w:hAnsi="Garamond"/>
          <w:b/>
          <w:bCs/>
        </w:rPr>
        <w:t>contracts</w:t>
      </w:r>
      <w:proofErr w:type="spellEnd"/>
      <w:r>
        <w:rPr>
          <w:rFonts w:ascii="Garamond" w:hAnsi="Garamond"/>
        </w:rPr>
        <w:t xml:space="preserve">, programmi autonomi e immutabili, in continua esecuzione su blockchain pubbliche, come </w:t>
      </w:r>
      <w:proofErr w:type="spellStart"/>
      <w:r>
        <w:rPr>
          <w:rFonts w:ascii="Garamond" w:hAnsi="Garamond"/>
        </w:rPr>
        <w:t>Ethereum</w:t>
      </w:r>
      <w:proofErr w:type="spellEnd"/>
      <w:r>
        <w:rPr>
          <w:rFonts w:ascii="Garamond" w:hAnsi="Garamond"/>
        </w:rPr>
        <w:t>, che permettono di automatizzare operazioni come scambi di valute, prestiti, gestione di assets e rendimenti, garantendo più accessibilità, trasparenza, rapidità e disponibilità dei servizi.</w:t>
      </w:r>
    </w:p>
    <w:p w14:paraId="14D4CCD0" w14:textId="608099C5" w:rsidR="00B93E17" w:rsidRDefault="00B93E17" w:rsidP="000C029C">
      <w:pPr>
        <w:rPr>
          <w:rFonts w:ascii="Garamond" w:hAnsi="Garamond"/>
        </w:rPr>
      </w:pPr>
      <w:r>
        <w:rPr>
          <w:rFonts w:ascii="Garamond" w:hAnsi="Garamond"/>
        </w:rPr>
        <w:t>Possiamo infatti riassumere alcuni principi cardine:</w:t>
      </w:r>
    </w:p>
    <w:p w14:paraId="7B81FC60" w14:textId="3F0A8D27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B93E17">
        <w:rPr>
          <w:rFonts w:ascii="Garamond" w:hAnsi="Garamond"/>
          <w:b/>
          <w:bCs/>
        </w:rPr>
        <w:t xml:space="preserve">Decentralizzazione </w:t>
      </w:r>
      <w:r>
        <w:rPr>
          <w:rFonts w:ascii="Garamond" w:hAnsi="Garamond"/>
        </w:rPr>
        <w:t xml:space="preserve">o </w:t>
      </w:r>
      <w:r w:rsidRPr="00B93E17">
        <w:rPr>
          <w:rFonts w:ascii="Garamond" w:hAnsi="Garamond"/>
          <w:b/>
          <w:bCs/>
        </w:rPr>
        <w:t>disintermediazione</w:t>
      </w:r>
      <w:r>
        <w:rPr>
          <w:rFonts w:ascii="Garamond" w:hAnsi="Garamond"/>
        </w:rPr>
        <w:t>: elimina l’esigenza di fiducia verso banche o altre istituzioni.</w:t>
      </w:r>
    </w:p>
    <w:p w14:paraId="6B053BDF" w14:textId="218B88DA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B93E17">
        <w:rPr>
          <w:rFonts w:ascii="Garamond" w:hAnsi="Garamond"/>
          <w:b/>
          <w:bCs/>
        </w:rPr>
        <w:t>Trasparenza</w:t>
      </w:r>
      <w:r>
        <w:rPr>
          <w:rFonts w:ascii="Garamond" w:hAnsi="Garamond"/>
        </w:rPr>
        <w:t>: il codice è open-source e le transazioni sono registrate su blockchain pubblicamente consultabili.</w:t>
      </w:r>
    </w:p>
    <w:p w14:paraId="0BFB1E96" w14:textId="68F08583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B93E17">
        <w:rPr>
          <w:rFonts w:ascii="Garamond" w:hAnsi="Garamond"/>
          <w:b/>
          <w:bCs/>
        </w:rPr>
        <w:t>Accessibilità</w:t>
      </w:r>
      <w:r>
        <w:rPr>
          <w:rFonts w:ascii="Garamond" w:hAnsi="Garamond"/>
        </w:rPr>
        <w:t>: è possibile accedere a questi servizi con meno controlli bancari o territoriali, dato che molti provider di servizi hanno comunque bisogno di dotarsi di misure di controllo e KYC per poter essere regolamentati nell’UE o simili.</w:t>
      </w:r>
    </w:p>
    <w:p w14:paraId="7CDBCB1C" w14:textId="5A5600B8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B93E17">
        <w:rPr>
          <w:rFonts w:ascii="Garamond" w:hAnsi="Garamond"/>
          <w:b/>
          <w:bCs/>
        </w:rPr>
        <w:t>Composability</w:t>
      </w:r>
      <w:proofErr w:type="spellEnd"/>
      <w:r>
        <w:rPr>
          <w:rFonts w:ascii="Garamond" w:hAnsi="Garamond"/>
        </w:rPr>
        <w:t xml:space="preserve">: i protocolli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 possono essere integrati tra loro, creando applicazioni più complesse.</w:t>
      </w:r>
    </w:p>
    <w:p w14:paraId="071C55AA" w14:textId="29A07C17" w:rsidR="00B93E17" w:rsidRDefault="00B93E17" w:rsidP="00B93E17">
      <w:pPr>
        <w:rPr>
          <w:rFonts w:ascii="Garamond" w:hAnsi="Garamond"/>
        </w:rPr>
      </w:pPr>
      <w:r>
        <w:rPr>
          <w:rFonts w:ascii="Garamond" w:hAnsi="Garamond"/>
        </w:rPr>
        <w:t xml:space="preserve">La nascita della Finanza Decentralizzata può essere ricondotta alla diffusione di </w:t>
      </w:r>
      <w:proofErr w:type="spellStart"/>
      <w:r>
        <w:rPr>
          <w:rFonts w:ascii="Garamond" w:hAnsi="Garamond"/>
        </w:rPr>
        <w:t>Ethereum</w:t>
      </w:r>
      <w:proofErr w:type="spellEnd"/>
      <w:r>
        <w:rPr>
          <w:rFonts w:ascii="Garamond" w:hAnsi="Garamond"/>
        </w:rPr>
        <w:t>, che ha introdotto la possibilità di scrivere questi contratti intelligenti. Tra i primi protocolli, vale la pena citarne alcuni:</w:t>
      </w:r>
    </w:p>
    <w:p w14:paraId="074E84F0" w14:textId="26210E17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B93E17">
        <w:rPr>
          <w:rFonts w:ascii="Garamond" w:hAnsi="Garamond"/>
          <w:b/>
          <w:bCs/>
        </w:rPr>
        <w:t>MakerDAO</w:t>
      </w:r>
      <w:proofErr w:type="spellEnd"/>
      <w:r>
        <w:rPr>
          <w:rFonts w:ascii="Garamond" w:hAnsi="Garamond"/>
        </w:rPr>
        <w:t xml:space="preserve">: il protocollo che permise la prima </w:t>
      </w:r>
      <w:proofErr w:type="spellStart"/>
      <w:r>
        <w:rPr>
          <w:rFonts w:ascii="Garamond" w:hAnsi="Garamond"/>
        </w:rPr>
        <w:t>stablecoin</w:t>
      </w:r>
      <w:proofErr w:type="spellEnd"/>
      <w:r>
        <w:rPr>
          <w:rFonts w:ascii="Garamond" w:hAnsi="Garamond"/>
        </w:rPr>
        <w:t xml:space="preserve"> decentralizzata.</w:t>
      </w:r>
    </w:p>
    <w:p w14:paraId="44052B70" w14:textId="1245FDEF" w:rsid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B93E17">
        <w:rPr>
          <w:rFonts w:ascii="Garamond" w:hAnsi="Garamond"/>
          <w:b/>
          <w:bCs/>
        </w:rPr>
        <w:t>Compound</w:t>
      </w:r>
      <w:r>
        <w:rPr>
          <w:rFonts w:ascii="Garamond" w:hAnsi="Garamond"/>
        </w:rPr>
        <w:t>: un protocollo di tasso di interesse autonomo.</w:t>
      </w:r>
    </w:p>
    <w:p w14:paraId="75F4B140" w14:textId="1A319AAB" w:rsidR="00B93E17" w:rsidRPr="00B93E17" w:rsidRDefault="00B93E17" w:rsidP="00B93E17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B93E17">
        <w:rPr>
          <w:rFonts w:ascii="Garamond" w:hAnsi="Garamond"/>
          <w:b/>
          <w:bCs/>
        </w:rPr>
        <w:t>Uniswap</w:t>
      </w:r>
      <w:proofErr w:type="spellEnd"/>
      <w:r>
        <w:rPr>
          <w:rFonts w:ascii="Garamond" w:hAnsi="Garamond"/>
        </w:rPr>
        <w:t>: uno swap di criptovalute decentralizzato, che verrà approfondito in seguito.</w:t>
      </w:r>
    </w:p>
    <w:p w14:paraId="68DC53C6" w14:textId="055ACAA2" w:rsidR="00B93E17" w:rsidRDefault="00B93E17" w:rsidP="00B93E17">
      <w:pPr>
        <w:rPr>
          <w:rFonts w:ascii="Garamond" w:hAnsi="Garamond"/>
        </w:rPr>
      </w:pPr>
      <w:r>
        <w:rPr>
          <w:rFonts w:ascii="Garamond" w:hAnsi="Garamond"/>
        </w:rPr>
        <w:t xml:space="preserve">Con la sua evoluzione, questo ecosistema è arrivato a comprendere decine di miliardi di dollari in Total Value </w:t>
      </w:r>
      <w:proofErr w:type="spellStart"/>
      <w:r>
        <w:rPr>
          <w:rFonts w:ascii="Garamond" w:hAnsi="Garamond"/>
        </w:rPr>
        <w:t>Locked</w:t>
      </w:r>
      <w:proofErr w:type="spellEnd"/>
      <w:r>
        <w:rPr>
          <w:rFonts w:ascii="Garamond" w:hAnsi="Garamond"/>
        </w:rPr>
        <w:t>.</w:t>
      </w:r>
    </w:p>
    <w:p w14:paraId="378EB02D" w14:textId="77777777" w:rsidR="0074264C" w:rsidRDefault="0074264C" w:rsidP="00B93E17">
      <w:pPr>
        <w:rPr>
          <w:rFonts w:ascii="Garamond" w:hAnsi="Garamond"/>
        </w:rPr>
      </w:pPr>
    </w:p>
    <w:p w14:paraId="1F029EE6" w14:textId="77777777" w:rsidR="0074264C" w:rsidRDefault="0074264C" w:rsidP="00B93E17">
      <w:pPr>
        <w:rPr>
          <w:rFonts w:ascii="Garamond" w:hAnsi="Garamond"/>
        </w:rPr>
      </w:pPr>
    </w:p>
    <w:p w14:paraId="1B9254AC" w14:textId="77777777" w:rsidR="0074264C" w:rsidRDefault="0074264C" w:rsidP="00B93E17">
      <w:pPr>
        <w:rPr>
          <w:rFonts w:ascii="Garamond" w:hAnsi="Garamond"/>
        </w:rPr>
      </w:pPr>
    </w:p>
    <w:p w14:paraId="70E4DC96" w14:textId="77777777" w:rsidR="0074264C" w:rsidRDefault="0074264C" w:rsidP="00B93E17">
      <w:pPr>
        <w:rPr>
          <w:rFonts w:ascii="Garamond" w:hAnsi="Garamond"/>
        </w:rPr>
      </w:pPr>
    </w:p>
    <w:p w14:paraId="6330CB81" w14:textId="510BFB64" w:rsidR="0074264C" w:rsidRPr="0074264C" w:rsidRDefault="0074264C" w:rsidP="009A6E4A">
      <w:pPr>
        <w:pStyle w:val="Heading1"/>
      </w:pPr>
      <w:bookmarkStart w:id="1" w:name="_Toc202796502"/>
      <w:proofErr w:type="spellStart"/>
      <w:r w:rsidRPr="0074264C">
        <w:lastRenderedPageBreak/>
        <w:t>Automated</w:t>
      </w:r>
      <w:proofErr w:type="spellEnd"/>
      <w:r w:rsidRPr="0074264C">
        <w:t xml:space="preserve"> Market Makers</w:t>
      </w:r>
      <w:bookmarkEnd w:id="1"/>
    </w:p>
    <w:p w14:paraId="561E0F1E" w14:textId="0C0238FC" w:rsidR="0074264C" w:rsidRDefault="0074264C" w:rsidP="00B93E17">
      <w:pPr>
        <w:rPr>
          <w:rFonts w:ascii="Garamond" w:hAnsi="Garamond"/>
        </w:rPr>
      </w:pPr>
      <w:r>
        <w:rPr>
          <w:rFonts w:ascii="Garamond" w:hAnsi="Garamond"/>
        </w:rPr>
        <w:t xml:space="preserve">Un AMM, o </w:t>
      </w:r>
      <w:proofErr w:type="spellStart"/>
      <w:r w:rsidRPr="00091EDD">
        <w:rPr>
          <w:rFonts w:ascii="Garamond" w:hAnsi="Garamond"/>
          <w:b/>
          <w:bCs/>
        </w:rPr>
        <w:t>Automated</w:t>
      </w:r>
      <w:proofErr w:type="spellEnd"/>
      <w:r w:rsidRPr="00091EDD">
        <w:rPr>
          <w:rFonts w:ascii="Garamond" w:hAnsi="Garamond"/>
          <w:b/>
          <w:bCs/>
        </w:rPr>
        <w:t xml:space="preserve"> Market Maker</w:t>
      </w:r>
      <w:r>
        <w:rPr>
          <w:rFonts w:ascii="Garamond" w:hAnsi="Garamond"/>
        </w:rPr>
        <w:t xml:space="preserve">, è un tipo di </w:t>
      </w:r>
      <w:r w:rsidR="00091EDD">
        <w:rPr>
          <w:rFonts w:ascii="Garamond" w:hAnsi="Garamond"/>
        </w:rPr>
        <w:t>algoritmo</w:t>
      </w:r>
      <w:r>
        <w:rPr>
          <w:rFonts w:ascii="Garamond" w:hAnsi="Garamond"/>
        </w:rPr>
        <w:t xml:space="preserve">, impiegato principalmente negli Exchange Decentralizzati, che consente lo scambio di token senza la necessità di una controparte diretta umana (senza un </w:t>
      </w:r>
      <w:proofErr w:type="spellStart"/>
      <w:r>
        <w:rPr>
          <w:rFonts w:ascii="Garamond" w:hAnsi="Garamond"/>
        </w:rPr>
        <w:t>order</w:t>
      </w:r>
      <w:proofErr w:type="spellEnd"/>
      <w:r>
        <w:rPr>
          <w:rFonts w:ascii="Garamond" w:hAnsi="Garamond"/>
        </w:rPr>
        <w:t xml:space="preserve"> book).</w:t>
      </w:r>
    </w:p>
    <w:p w14:paraId="521A2CE4" w14:textId="797ACCA7" w:rsidR="0074264C" w:rsidRDefault="0074264C" w:rsidP="00B93E17">
      <w:pPr>
        <w:rPr>
          <w:rFonts w:ascii="Garamond" w:hAnsi="Garamond"/>
        </w:rPr>
      </w:pPr>
      <w:r>
        <w:rPr>
          <w:rFonts w:ascii="Garamond" w:hAnsi="Garamond"/>
        </w:rPr>
        <w:t xml:space="preserve">Nei mercati tradizionali la domanda di beni o valute viene abbinata all’offerta, mentre gli AMM utilizzano una formula matematica per determinare il prezzo dei token, sulla base della disponibilità nei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pools: sostanzialmente degli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che detengono riserve di due o più token, come verrà spiegato meglio al capitolo successivo.</w:t>
      </w:r>
    </w:p>
    <w:p w14:paraId="5BFF6A23" w14:textId="4E32E615" w:rsidR="0074264C" w:rsidRDefault="0074264C" w:rsidP="00B93E17">
      <w:pPr>
        <w:rPr>
          <w:rFonts w:ascii="Garamond" w:hAnsi="Garamond"/>
        </w:rPr>
      </w:pPr>
      <w:r>
        <w:rPr>
          <w:rFonts w:ascii="Garamond" w:hAnsi="Garamond"/>
        </w:rPr>
        <w:t xml:space="preserve">Un noto esempio è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v2, che utilizza la seguente formula:</w:t>
      </w:r>
    </w:p>
    <w:p w14:paraId="113590A1" w14:textId="77777777" w:rsidR="0074264C" w:rsidRDefault="0074264C" w:rsidP="00B93E17">
      <w:pPr>
        <w:rPr>
          <w:rFonts w:ascii="Garamond" w:hAnsi="Garamond"/>
        </w:rPr>
      </w:pPr>
    </w:p>
    <w:p w14:paraId="20277D83" w14:textId="713F8D6D" w:rsidR="0074264C" w:rsidRPr="0074264C" w:rsidRDefault="0074264C" w:rsidP="00B93E17">
      <w:pPr>
        <w:rPr>
          <w:rFonts w:ascii="Garamond" w:eastAsiaTheme="minorEastAsia" w:hAnsi="Garamond"/>
          <w:b/>
          <w:bCs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x∙y=k</m:t>
          </m:r>
        </m:oMath>
      </m:oMathPara>
    </w:p>
    <w:p w14:paraId="6C1D7098" w14:textId="77777777" w:rsidR="0074264C" w:rsidRPr="0074264C" w:rsidRDefault="0074264C" w:rsidP="00B93E17">
      <w:pPr>
        <w:rPr>
          <w:rFonts w:ascii="Garamond" w:eastAsiaTheme="minorEastAsia" w:hAnsi="Garamond"/>
        </w:rPr>
      </w:pPr>
    </w:p>
    <w:p w14:paraId="6558F192" w14:textId="7E63D239" w:rsidR="0074264C" w:rsidRDefault="0074264C" w:rsidP="00B93E17">
      <w:pPr>
        <w:rPr>
          <w:rFonts w:ascii="Garamond" w:eastAsiaTheme="minorEastAsia" w:hAnsi="Garamond"/>
        </w:rPr>
      </w:pPr>
      <w:r>
        <w:rPr>
          <w:rFonts w:ascii="Garamond" w:eastAsiaTheme="minorEastAsia" w:hAnsi="Garamond"/>
        </w:rPr>
        <w:t>Dove:</w:t>
      </w:r>
    </w:p>
    <w:p w14:paraId="425B8FA2" w14:textId="493072F4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4264C">
        <w:rPr>
          <w:rFonts w:ascii="Garamond" w:hAnsi="Garamond"/>
          <w:b/>
          <w:bCs/>
          <w:i/>
          <w:iCs/>
        </w:rPr>
        <w:t>x</w:t>
      </w:r>
      <w:r>
        <w:rPr>
          <w:rFonts w:ascii="Garamond" w:hAnsi="Garamond"/>
        </w:rPr>
        <w:t xml:space="preserve"> e </w:t>
      </w:r>
      <w:r w:rsidRPr="0074264C">
        <w:rPr>
          <w:rFonts w:ascii="Garamond" w:hAnsi="Garamond"/>
          <w:b/>
          <w:bCs/>
          <w:i/>
          <w:iCs/>
        </w:rPr>
        <w:t xml:space="preserve">y </w:t>
      </w:r>
      <w:r>
        <w:rPr>
          <w:rFonts w:ascii="Garamond" w:hAnsi="Garamond"/>
        </w:rPr>
        <w:t>sono le quantità dei due token nel pool.</w:t>
      </w:r>
    </w:p>
    <w:p w14:paraId="1A500C60" w14:textId="1FBE51BF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4264C">
        <w:rPr>
          <w:rFonts w:ascii="Garamond" w:hAnsi="Garamond"/>
          <w:b/>
          <w:bCs/>
          <w:i/>
          <w:iCs/>
        </w:rPr>
        <w:t>k</w:t>
      </w:r>
      <w:r>
        <w:rPr>
          <w:rFonts w:ascii="Garamond" w:hAnsi="Garamond"/>
        </w:rPr>
        <w:t xml:space="preserve"> è una costante fissa.</w:t>
      </w:r>
    </w:p>
    <w:p w14:paraId="087999DB" w14:textId="0B1F8B55" w:rsidR="0074264C" w:rsidRPr="00091EDD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Ogni swap modifica </w:t>
      </w:r>
      <w:r w:rsidRPr="0074264C">
        <w:rPr>
          <w:rFonts w:ascii="Garamond" w:hAnsi="Garamond"/>
          <w:b/>
          <w:bCs/>
          <w:i/>
          <w:iCs/>
        </w:rPr>
        <w:t>x</w:t>
      </w:r>
      <w:r>
        <w:rPr>
          <w:rFonts w:ascii="Garamond" w:hAnsi="Garamond"/>
        </w:rPr>
        <w:t xml:space="preserve"> e </w:t>
      </w:r>
      <w:r w:rsidRPr="0074264C">
        <w:rPr>
          <w:rFonts w:ascii="Garamond" w:hAnsi="Garamond"/>
          <w:b/>
          <w:bCs/>
          <w:i/>
          <w:iCs/>
        </w:rPr>
        <w:t>y</w:t>
      </w:r>
      <w:r>
        <w:rPr>
          <w:rFonts w:ascii="Garamond" w:hAnsi="Garamond"/>
        </w:rPr>
        <w:t xml:space="preserve">, mantenendo </w:t>
      </w:r>
      <w:r w:rsidRPr="0074264C">
        <w:rPr>
          <w:rFonts w:ascii="Garamond" w:hAnsi="Garamond"/>
          <w:b/>
          <w:bCs/>
          <w:i/>
          <w:iCs/>
        </w:rPr>
        <w:t>k</w:t>
      </w:r>
      <w:r>
        <w:rPr>
          <w:rFonts w:ascii="Garamond" w:hAnsi="Garamond"/>
        </w:rPr>
        <w:t xml:space="preserve"> costante.</w:t>
      </w:r>
    </w:p>
    <w:p w14:paraId="210E5942" w14:textId="273D23EC" w:rsidR="0074264C" w:rsidRDefault="0074264C" w:rsidP="0074264C">
      <w:pPr>
        <w:rPr>
          <w:rFonts w:ascii="Garamond" w:hAnsi="Garamond"/>
        </w:rPr>
      </w:pPr>
      <w:r>
        <w:rPr>
          <w:rFonts w:ascii="Garamond" w:hAnsi="Garamond"/>
        </w:rPr>
        <w:t>Supponiamo di avere un pool ETH/DAI con:</w:t>
      </w:r>
    </w:p>
    <w:p w14:paraId="7802EBA3" w14:textId="21CBC5EA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4264C">
        <w:rPr>
          <w:rFonts w:ascii="Garamond" w:hAnsi="Garamond"/>
          <w:b/>
          <w:bCs/>
          <w:i/>
          <w:iCs/>
        </w:rPr>
        <w:t>x</w:t>
      </w:r>
      <w:r>
        <w:rPr>
          <w:rFonts w:ascii="Garamond" w:hAnsi="Garamond"/>
        </w:rPr>
        <w:t xml:space="preserve"> = 10 ETH</w:t>
      </w:r>
    </w:p>
    <w:p w14:paraId="5A42A604" w14:textId="5575DCE3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4264C">
        <w:rPr>
          <w:rFonts w:ascii="Garamond" w:hAnsi="Garamond"/>
          <w:b/>
          <w:bCs/>
          <w:i/>
          <w:iCs/>
        </w:rPr>
        <w:t>y</w:t>
      </w:r>
      <w:r>
        <w:rPr>
          <w:rFonts w:ascii="Garamond" w:hAnsi="Garamond"/>
        </w:rPr>
        <w:t xml:space="preserve"> = 200 DAI</w:t>
      </w:r>
    </w:p>
    <w:p w14:paraId="2E4B286C" w14:textId="67B6E049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Quindi </w:t>
      </w:r>
      <w:r w:rsidRPr="0074264C">
        <w:rPr>
          <w:rFonts w:ascii="Garamond" w:hAnsi="Garamond"/>
          <w:b/>
          <w:bCs/>
          <w:i/>
          <w:iCs/>
        </w:rPr>
        <w:t>k</w:t>
      </w:r>
      <w:r>
        <w:rPr>
          <w:rFonts w:ascii="Garamond" w:hAnsi="Garamond"/>
        </w:rPr>
        <w:t xml:space="preserve"> = 10 </w:t>
      </w:r>
      <w:r>
        <w:rPr>
          <w:rFonts w:ascii="Garamond" w:hAnsi="Garamond"/>
        </w:rPr>
        <w:sym w:font="Symbol" w:char="F0D7"/>
      </w:r>
      <w:r>
        <w:rPr>
          <w:rFonts w:ascii="Garamond" w:hAnsi="Garamond"/>
        </w:rPr>
        <w:t xml:space="preserve"> 200 = 2000</w:t>
      </w:r>
    </w:p>
    <w:p w14:paraId="11A1A432" w14:textId="422C9347" w:rsidR="0074264C" w:rsidRDefault="0074264C" w:rsidP="0074264C">
      <w:pPr>
        <w:rPr>
          <w:rFonts w:ascii="Garamond" w:hAnsi="Garamond"/>
        </w:rPr>
      </w:pPr>
      <w:r>
        <w:rPr>
          <w:rFonts w:ascii="Garamond" w:hAnsi="Garamond"/>
        </w:rPr>
        <w:t xml:space="preserve">Se uno swap aggiungesse 1 ETH al pool, l’utente riceverebbe meno DAE in cambio di ETH dato che dovrebbe essere soddisfatta 11 </w:t>
      </w:r>
      <w:r>
        <w:rPr>
          <w:rFonts w:ascii="Garamond" w:hAnsi="Garamond"/>
        </w:rPr>
        <w:sym w:font="Symbol" w:char="F0D7"/>
      </w:r>
      <w:r>
        <w:rPr>
          <w:rFonts w:ascii="Garamond" w:hAnsi="Garamond"/>
        </w:rPr>
        <w:t xml:space="preserve"> y = 2000.</w:t>
      </w:r>
    </w:p>
    <w:p w14:paraId="79CD6C01" w14:textId="3B19E3EA" w:rsidR="0074264C" w:rsidRDefault="0074264C" w:rsidP="0074264C">
      <w:pPr>
        <w:rPr>
          <w:rFonts w:ascii="Garamond" w:hAnsi="Garamond"/>
        </w:rPr>
      </w:pPr>
      <w:r>
        <w:rPr>
          <w:rFonts w:ascii="Garamond" w:hAnsi="Garamond"/>
        </w:rPr>
        <w:t xml:space="preserve">Questo è solo un modello di AMM, chiamato </w:t>
      </w:r>
      <w:r w:rsidRPr="0074264C">
        <w:rPr>
          <w:rFonts w:ascii="Garamond" w:hAnsi="Garamond"/>
          <w:b/>
          <w:bCs/>
        </w:rPr>
        <w:t>Constant Product</w:t>
      </w:r>
      <w:r>
        <w:rPr>
          <w:rFonts w:ascii="Garamond" w:hAnsi="Garamond"/>
        </w:rPr>
        <w:t xml:space="preserve">, dato che k è una costante invariabile, il prezzo si adatta dinamicamente al rapporto tra le quantità dei token e la curva dei prezzi è iperbolica. </w:t>
      </w:r>
    </w:p>
    <w:p w14:paraId="79585235" w14:textId="731402EC" w:rsidR="0074264C" w:rsidRDefault="0074264C" w:rsidP="0074264C">
      <w:pPr>
        <w:rPr>
          <w:rFonts w:ascii="Garamond" w:hAnsi="Garamond"/>
        </w:rPr>
      </w:pPr>
      <w:r>
        <w:rPr>
          <w:rFonts w:ascii="Garamond" w:hAnsi="Garamond"/>
        </w:rPr>
        <w:t>Esistono altri modelli di AMM, tra cui:</w:t>
      </w:r>
    </w:p>
    <w:p w14:paraId="34A7DE8B" w14:textId="379320B2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4264C">
        <w:rPr>
          <w:rFonts w:ascii="Garamond" w:hAnsi="Garamond"/>
          <w:b/>
          <w:bCs/>
        </w:rPr>
        <w:t>Constant Mean</w:t>
      </w:r>
      <w:r>
        <w:rPr>
          <w:rFonts w:ascii="Garamond" w:hAnsi="Garamond"/>
        </w:rPr>
        <w:t>: che generalizza il modello a più di due token, permette di dare pesi diversi ai token che influiscono sulla determinazione dei prezzi, con formula:</w:t>
      </w:r>
    </w:p>
    <w:p w14:paraId="450EA7E5" w14:textId="77777777" w:rsidR="0074264C" w:rsidRDefault="0074264C" w:rsidP="0074264C">
      <w:pPr>
        <w:pStyle w:val="ListParagraph"/>
        <w:rPr>
          <w:rFonts w:ascii="Garamond" w:hAnsi="Garamond"/>
        </w:rPr>
      </w:pPr>
    </w:p>
    <w:p w14:paraId="7437CF15" w14:textId="6A3D179B" w:rsidR="0074264C" w:rsidRPr="00091EDD" w:rsidRDefault="00000000" w:rsidP="0074264C">
      <w:pPr>
        <w:pStyle w:val="ListParagraph"/>
        <w:rPr>
          <w:rFonts w:ascii="Garamond" w:hAnsi="Garamond"/>
          <w:b/>
          <w:bCs/>
          <w:sz w:val="28"/>
          <w:szCs w:val="28"/>
        </w:rPr>
      </w:pPr>
      <m:oMathPara>
        <m:oMath>
          <m:nary>
            <m:naryPr>
              <m:chr m:val="∏"/>
              <m:limLoc m:val="undOvr"/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wi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=k</m:t>
              </m:r>
            </m:e>
          </m:nary>
        </m:oMath>
      </m:oMathPara>
    </w:p>
    <w:p w14:paraId="78BEB275" w14:textId="694212CE" w:rsidR="0074264C" w:rsidRDefault="0074264C" w:rsidP="0074264C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74264C">
        <w:rPr>
          <w:rFonts w:ascii="Garamond" w:hAnsi="Garamond"/>
          <w:b/>
          <w:bCs/>
        </w:rPr>
        <w:lastRenderedPageBreak/>
        <w:t>Logarithmic</w:t>
      </w:r>
      <w:proofErr w:type="spellEnd"/>
      <w:r w:rsidRPr="0074264C">
        <w:rPr>
          <w:rFonts w:ascii="Garamond" w:hAnsi="Garamond"/>
          <w:b/>
          <w:bCs/>
        </w:rPr>
        <w:t xml:space="preserve"> Market Scoring Rule</w:t>
      </w:r>
      <w:r>
        <w:rPr>
          <w:rFonts w:ascii="Garamond" w:hAnsi="Garamond"/>
        </w:rPr>
        <w:t xml:space="preserve">: utilizzato per i </w:t>
      </w:r>
      <w:proofErr w:type="spellStart"/>
      <w:r>
        <w:rPr>
          <w:rFonts w:ascii="Garamond" w:hAnsi="Garamond"/>
        </w:rPr>
        <w:t>prediction</w:t>
      </w:r>
      <w:proofErr w:type="spellEnd"/>
      <w:r>
        <w:rPr>
          <w:rFonts w:ascii="Garamond" w:hAnsi="Garamond"/>
        </w:rPr>
        <w:t xml:space="preserve"> markets, permette di calcolare il prezzo marginale di ogni </w:t>
      </w:r>
      <w:proofErr w:type="spellStart"/>
      <w:r>
        <w:rPr>
          <w:rFonts w:ascii="Garamond" w:hAnsi="Garamond"/>
        </w:rPr>
        <w:t>outcome</w:t>
      </w:r>
      <w:proofErr w:type="spellEnd"/>
      <w:r>
        <w:rPr>
          <w:rFonts w:ascii="Garamond" w:hAnsi="Garamond"/>
        </w:rPr>
        <w:t xml:space="preserve"> e ha formula del costo:</w:t>
      </w:r>
    </w:p>
    <w:p w14:paraId="1183B8DF" w14:textId="77777777" w:rsidR="0074264C" w:rsidRDefault="0074264C" w:rsidP="0074264C">
      <w:pPr>
        <w:pStyle w:val="ListParagraph"/>
        <w:rPr>
          <w:rFonts w:ascii="Garamond" w:hAnsi="Garamond"/>
        </w:rPr>
      </w:pPr>
    </w:p>
    <w:p w14:paraId="57033926" w14:textId="29C65D16" w:rsidR="0074264C" w:rsidRPr="00091EDD" w:rsidRDefault="00091EDD" w:rsidP="0074264C">
      <w:pPr>
        <w:pStyle w:val="ListParagraph"/>
        <w:rPr>
          <w:rFonts w:ascii="Garamond" w:eastAsiaTheme="minorEastAsia" w:hAnsi="Garamond"/>
          <w:b/>
          <w:bCs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C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q</m:t>
              </m: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=b∙log⁡(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bCs/>
                  <w:i/>
                  <w:sz w:val="28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i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qi/b</m:t>
                  </m:r>
                </m:sup>
              </m:sSubSup>
            </m:e>
          </m:nary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)</m:t>
          </m:r>
        </m:oMath>
      </m:oMathPara>
    </w:p>
    <w:p w14:paraId="2FB5EFE6" w14:textId="77777777" w:rsidR="0074264C" w:rsidRPr="0074264C" w:rsidRDefault="0074264C" w:rsidP="0074264C">
      <w:pPr>
        <w:pStyle w:val="ListParagraph"/>
        <w:rPr>
          <w:rFonts w:ascii="Garamond" w:eastAsiaTheme="minorEastAsia" w:hAnsi="Garamond"/>
        </w:rPr>
      </w:pPr>
    </w:p>
    <w:p w14:paraId="196A18AA" w14:textId="4AD0D59C" w:rsidR="0074264C" w:rsidRDefault="0074264C" w:rsidP="0074264C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Dove </w:t>
      </w:r>
      <w:proofErr w:type="spellStart"/>
      <w:r w:rsidRPr="0074264C">
        <w:rPr>
          <w:rFonts w:ascii="Garamond" w:hAnsi="Garamond"/>
          <w:b/>
          <w:bCs/>
          <w:i/>
          <w:iCs/>
        </w:rPr>
        <w:t>q</w:t>
      </w:r>
      <w:r w:rsidRPr="0074264C">
        <w:rPr>
          <w:rFonts w:ascii="Garamond" w:hAnsi="Garamond"/>
          <w:b/>
          <w:bCs/>
          <w:i/>
          <w:iCs/>
          <w:vertAlign w:val="subscript"/>
        </w:rPr>
        <w:t>i</w:t>
      </w:r>
      <w:proofErr w:type="spellEnd"/>
      <w:r w:rsidRPr="0074264C">
        <w:rPr>
          <w:rFonts w:ascii="Garamond" w:hAnsi="Garamond"/>
          <w:b/>
          <w:bCs/>
          <w:i/>
          <w:iCs/>
        </w:rPr>
        <w:t xml:space="preserve"> </w:t>
      </w:r>
      <w:r>
        <w:rPr>
          <w:rFonts w:ascii="Garamond" w:hAnsi="Garamond"/>
        </w:rPr>
        <w:t xml:space="preserve">è la quantità acquistata dall’evento </w:t>
      </w:r>
      <w:r w:rsidRPr="0074264C">
        <w:rPr>
          <w:rFonts w:ascii="Garamond" w:hAnsi="Garamond"/>
          <w:i/>
          <w:iCs/>
        </w:rPr>
        <w:t>i</w:t>
      </w:r>
      <w:r>
        <w:rPr>
          <w:rFonts w:ascii="Garamond" w:hAnsi="Garamond"/>
        </w:rPr>
        <w:t xml:space="preserve"> e </w:t>
      </w:r>
      <w:r w:rsidRPr="0074264C">
        <w:rPr>
          <w:rFonts w:ascii="Garamond" w:hAnsi="Garamond"/>
          <w:b/>
          <w:bCs/>
          <w:i/>
          <w:iCs/>
        </w:rPr>
        <w:t>b</w:t>
      </w:r>
      <w:r>
        <w:rPr>
          <w:rFonts w:ascii="Garamond" w:hAnsi="Garamond"/>
        </w:rPr>
        <w:t xml:space="preserve"> è un parametro di liquidità.</w:t>
      </w:r>
    </w:p>
    <w:p w14:paraId="606E121E" w14:textId="77777777" w:rsidR="00091EDD" w:rsidRDefault="00091EDD" w:rsidP="0074264C">
      <w:pPr>
        <w:pStyle w:val="ListParagraph"/>
        <w:rPr>
          <w:rFonts w:ascii="Garamond" w:hAnsi="Garamond"/>
        </w:rPr>
      </w:pPr>
    </w:p>
    <w:p w14:paraId="6E21DCF7" w14:textId="1C73A16C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Altri esempi di attori rilevanti nel campo degli AMM, oltre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>, sono:</w:t>
      </w:r>
    </w:p>
    <w:p w14:paraId="17939865" w14:textId="1FE459C7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91EDD">
        <w:rPr>
          <w:rFonts w:ascii="Garamond" w:hAnsi="Garamond"/>
          <w:b/>
          <w:bCs/>
        </w:rPr>
        <w:t>SushiSwap</w:t>
      </w:r>
      <w:proofErr w:type="spellEnd"/>
      <w:r>
        <w:rPr>
          <w:rFonts w:ascii="Garamond" w:hAnsi="Garamond"/>
        </w:rPr>
        <w:t xml:space="preserve">: una </w:t>
      </w:r>
      <w:proofErr w:type="spellStart"/>
      <w:r>
        <w:rPr>
          <w:rFonts w:ascii="Garamond" w:hAnsi="Garamond"/>
        </w:rPr>
        <w:t>fork</w:t>
      </w:r>
      <w:proofErr w:type="spellEnd"/>
      <w:r>
        <w:rPr>
          <w:rFonts w:ascii="Garamond" w:hAnsi="Garamond"/>
        </w:rPr>
        <w:t xml:space="preserve">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che implementa delle differenze nel meccanismo di incentivazione per i fornitori di liquidità.</w:t>
      </w:r>
    </w:p>
    <w:p w14:paraId="50EF0283" w14:textId="32845D8E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91EDD">
        <w:rPr>
          <w:rFonts w:ascii="Garamond" w:hAnsi="Garamond"/>
          <w:b/>
          <w:bCs/>
        </w:rPr>
        <w:t>PancakeSwap</w:t>
      </w:r>
      <w:proofErr w:type="spellEnd"/>
      <w:r>
        <w:rPr>
          <w:rFonts w:ascii="Garamond" w:hAnsi="Garamond"/>
        </w:rPr>
        <w:t xml:space="preserve">: AMM Constant Product che opera sulla </w:t>
      </w:r>
      <w:proofErr w:type="spellStart"/>
      <w:r>
        <w:rPr>
          <w:rFonts w:ascii="Garamond" w:hAnsi="Garamond"/>
        </w:rPr>
        <w:t>Binance</w:t>
      </w:r>
      <w:proofErr w:type="spellEnd"/>
      <w:r>
        <w:rPr>
          <w:rFonts w:ascii="Garamond" w:hAnsi="Garamond"/>
        </w:rPr>
        <w:t xml:space="preserve"> Smart Chain, con focus su token BEP-20.</w:t>
      </w:r>
    </w:p>
    <w:p w14:paraId="2E6E2D9C" w14:textId="633FBAC7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91EDD">
        <w:rPr>
          <w:rFonts w:ascii="Garamond" w:hAnsi="Garamond"/>
          <w:b/>
          <w:bCs/>
        </w:rPr>
        <w:t>Balancer</w:t>
      </w:r>
      <w:proofErr w:type="spellEnd"/>
      <w:r>
        <w:rPr>
          <w:rFonts w:ascii="Garamond" w:hAnsi="Garamond"/>
        </w:rPr>
        <w:t>: AMM Constant Mean che consente la creazione di pool con più di due token e pesi personalizzabili associati.</w:t>
      </w:r>
    </w:p>
    <w:p w14:paraId="103B9B98" w14:textId="7B82DCAE" w:rsidR="00091EDD" w:rsidRP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91EDD">
        <w:rPr>
          <w:rFonts w:ascii="Garamond" w:hAnsi="Garamond"/>
          <w:b/>
          <w:bCs/>
        </w:rPr>
        <w:t>Augur</w:t>
      </w:r>
      <w:proofErr w:type="spellEnd"/>
      <w:r>
        <w:rPr>
          <w:rFonts w:ascii="Garamond" w:hAnsi="Garamond"/>
        </w:rPr>
        <w:t>: piattaforma di predizione del mercato che utilizza appunto un AMM LMSR.</w:t>
      </w:r>
    </w:p>
    <w:p w14:paraId="179F4AB8" w14:textId="77777777" w:rsidR="00091EDD" w:rsidRDefault="00091EDD" w:rsidP="00091EDD">
      <w:pPr>
        <w:rPr>
          <w:rFonts w:ascii="Garamond" w:hAnsi="Garamond"/>
        </w:rPr>
      </w:pPr>
    </w:p>
    <w:p w14:paraId="7DF54691" w14:textId="1A787B3C" w:rsidR="00091EDD" w:rsidRPr="009A6E4A" w:rsidRDefault="00091EDD" w:rsidP="009A6E4A">
      <w:pPr>
        <w:pStyle w:val="Heading2"/>
      </w:pPr>
      <w:bookmarkStart w:id="2" w:name="_Toc202796503"/>
      <w:r w:rsidRPr="009A6E4A">
        <w:t>Esempio implementativo</w:t>
      </w:r>
      <w:bookmarkEnd w:id="2"/>
    </w:p>
    <w:p w14:paraId="2B66C670" w14:textId="06D416A6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L’applicazione dei concetti appena descritti può essere osservata perfettamente nel </w:t>
      </w:r>
      <w:r w:rsidRPr="00091EDD">
        <w:rPr>
          <w:rFonts w:ascii="Garamond" w:hAnsi="Garamond"/>
          <w:b/>
          <w:bCs/>
        </w:rPr>
        <w:t xml:space="preserve">core smart </w:t>
      </w:r>
      <w:proofErr w:type="spellStart"/>
      <w:r w:rsidRPr="00091EDD">
        <w:rPr>
          <w:rFonts w:ascii="Garamond" w:hAnsi="Garamond"/>
          <w:b/>
          <w:bCs/>
        </w:rPr>
        <w:t>contract</w:t>
      </w:r>
      <w:proofErr w:type="spellEnd"/>
      <w:r>
        <w:rPr>
          <w:rFonts w:ascii="Garamond" w:hAnsi="Garamond"/>
        </w:rPr>
        <w:t xml:space="preserve">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v2.</w:t>
      </w:r>
    </w:p>
    <w:p w14:paraId="28AE1EE2" w14:textId="6CDC384F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La funzione di </w:t>
      </w:r>
      <w:r w:rsidRPr="00091EDD">
        <w:rPr>
          <w:rFonts w:ascii="Garamond" w:hAnsi="Garamond"/>
          <w:b/>
          <w:bCs/>
        </w:rPr>
        <w:t>swap</w:t>
      </w:r>
      <w:r>
        <w:rPr>
          <w:rFonts w:ascii="Garamond" w:hAnsi="Garamond"/>
        </w:rPr>
        <w:t xml:space="preserve"> prende come parametri le quantità dei token e l’indirizzo che riceverà i token in uscita, in seguito controlla subito che almeno uno dei due </w:t>
      </w:r>
      <w:proofErr w:type="spellStart"/>
      <w:r>
        <w:rPr>
          <w:rFonts w:ascii="Garamond" w:hAnsi="Garamond"/>
        </w:rPr>
        <w:t>amount</w:t>
      </w:r>
      <w:proofErr w:type="spellEnd"/>
      <w:r>
        <w:rPr>
          <w:rFonts w:ascii="Garamond" w:hAnsi="Garamond"/>
        </w:rPr>
        <w:t xml:space="preserve"> sia positivo e la liquidità del pool sia sufficiente:</w:t>
      </w:r>
    </w:p>
    <w:p w14:paraId="2D398E08" w14:textId="77777777" w:rsidR="00091EDD" w:rsidRDefault="00091EDD" w:rsidP="00091EDD">
      <w:pPr>
        <w:rPr>
          <w:rFonts w:ascii="Garamond" w:hAnsi="Garamond"/>
        </w:rPr>
      </w:pPr>
    </w:p>
    <w:p w14:paraId="6D0FE2F5" w14:textId="555BDE8A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07532D8" wp14:editId="319B3F7C">
            <wp:extent cx="5943600" cy="766445"/>
            <wp:effectExtent l="0" t="0" r="0" b="0"/>
            <wp:docPr id="111714496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4967" name="Picture 1" descr="A computer screen shot of tex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1A5D" w14:textId="77777777" w:rsidR="00091EDD" w:rsidRDefault="00091EDD" w:rsidP="00091EDD">
      <w:pPr>
        <w:rPr>
          <w:rFonts w:ascii="Garamond" w:hAnsi="Garamond"/>
        </w:rPr>
      </w:pPr>
    </w:p>
    <w:p w14:paraId="770E5E8C" w14:textId="77777777" w:rsidR="00091EDD" w:rsidRDefault="00091EDD" w:rsidP="00091EDD">
      <w:pPr>
        <w:rPr>
          <w:rFonts w:ascii="Garamond" w:hAnsi="Garamond"/>
        </w:rPr>
      </w:pPr>
    </w:p>
    <w:p w14:paraId="37BC26FB" w14:textId="77777777" w:rsidR="00091EDD" w:rsidRDefault="00091EDD" w:rsidP="00091EDD">
      <w:pPr>
        <w:rPr>
          <w:rFonts w:ascii="Garamond" w:hAnsi="Garamond"/>
        </w:rPr>
      </w:pPr>
    </w:p>
    <w:p w14:paraId="7B1A73C9" w14:textId="77777777" w:rsidR="00091EDD" w:rsidRDefault="00091EDD" w:rsidP="00091EDD">
      <w:pPr>
        <w:rPr>
          <w:rFonts w:ascii="Garamond" w:hAnsi="Garamond"/>
        </w:rPr>
      </w:pPr>
    </w:p>
    <w:p w14:paraId="5A054179" w14:textId="77777777" w:rsidR="00091EDD" w:rsidRDefault="00091EDD" w:rsidP="00091EDD">
      <w:pPr>
        <w:rPr>
          <w:rFonts w:ascii="Garamond" w:hAnsi="Garamond"/>
        </w:rPr>
      </w:pPr>
    </w:p>
    <w:p w14:paraId="62F3E3C6" w14:textId="60118FAA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lastRenderedPageBreak/>
        <w:t>Il contratto invia all’utente i token richiesti e verifica quanto è stato depositato in cambio, confrontando i saldi attuali con le riserve, per poi calcolare gli importi in ingresso:</w:t>
      </w:r>
    </w:p>
    <w:p w14:paraId="76EA0CDE" w14:textId="77777777" w:rsidR="00091EDD" w:rsidRDefault="00091EDD" w:rsidP="00091EDD">
      <w:pPr>
        <w:rPr>
          <w:rFonts w:ascii="Garamond" w:hAnsi="Garamond"/>
        </w:rPr>
      </w:pPr>
    </w:p>
    <w:p w14:paraId="402B1152" w14:textId="1E77E884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91FC2C0" wp14:editId="0CEE6B68">
            <wp:extent cx="5943600" cy="1301750"/>
            <wp:effectExtent l="0" t="0" r="0" b="6350"/>
            <wp:docPr id="1582977358" name="Picture 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77358" name="Picture 2" descr="A screen shot of a computer cod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697" w14:textId="77777777" w:rsidR="00091EDD" w:rsidRDefault="00091EDD" w:rsidP="00091EDD">
      <w:pPr>
        <w:rPr>
          <w:rFonts w:ascii="Garamond" w:hAnsi="Garamond"/>
        </w:rPr>
      </w:pPr>
    </w:p>
    <w:p w14:paraId="72C83E90" w14:textId="332E5E94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Viene applicata la </w:t>
      </w:r>
      <w:proofErr w:type="spellStart"/>
      <w:r w:rsidRPr="00091EDD">
        <w:rPr>
          <w:rFonts w:ascii="Garamond" w:hAnsi="Garamond"/>
          <w:b/>
          <w:bCs/>
        </w:rPr>
        <w:t>fee</w:t>
      </w:r>
      <w:proofErr w:type="spellEnd"/>
      <w:r>
        <w:rPr>
          <w:rFonts w:ascii="Garamond" w:hAnsi="Garamond"/>
        </w:rPr>
        <w:t xml:space="preserve">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dello 0.3%, che equivale a moltiplicare per 997/1000:</w:t>
      </w:r>
    </w:p>
    <w:p w14:paraId="351497BC" w14:textId="77777777" w:rsidR="00091EDD" w:rsidRDefault="00091EDD" w:rsidP="00091EDD">
      <w:pPr>
        <w:rPr>
          <w:rFonts w:ascii="Garamond" w:hAnsi="Garamond"/>
        </w:rPr>
      </w:pPr>
    </w:p>
    <w:p w14:paraId="1701CA3B" w14:textId="7EA365E2" w:rsidR="00091EDD" w:rsidRDefault="00091EDD" w:rsidP="00091ED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D8881E4" wp14:editId="20BD28A5">
            <wp:extent cx="4794422" cy="582912"/>
            <wp:effectExtent l="0" t="0" r="0" b="1905"/>
            <wp:docPr id="374059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59694" name="Picture 3740596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43" cy="6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D064" w14:textId="77777777" w:rsidR="00091EDD" w:rsidRDefault="00091EDD" w:rsidP="00091EDD">
      <w:pPr>
        <w:rPr>
          <w:rFonts w:ascii="Garamond" w:hAnsi="Garamond"/>
        </w:rPr>
      </w:pPr>
    </w:p>
    <w:p w14:paraId="1BCE9318" w14:textId="5CE61063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>Viene effettuato il controllo fondamentale, che si assicura che nessuno possa ottenere più di quanto dovrebbe e che il valore del pool non diminuisca:</w:t>
      </w:r>
    </w:p>
    <w:p w14:paraId="4EB764B1" w14:textId="77777777" w:rsidR="00091EDD" w:rsidRDefault="00091EDD" w:rsidP="00091EDD">
      <w:pPr>
        <w:rPr>
          <w:rFonts w:ascii="Garamond" w:hAnsi="Garamond"/>
        </w:rPr>
      </w:pPr>
    </w:p>
    <w:p w14:paraId="20071F7E" w14:textId="3B3DC921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C59BBD9" wp14:editId="6B377327">
            <wp:extent cx="5943600" cy="313055"/>
            <wp:effectExtent l="0" t="0" r="0" b="4445"/>
            <wp:docPr id="5450261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6173" name="Picture 5450261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53FE" w14:textId="77777777" w:rsidR="00091EDD" w:rsidRDefault="00091EDD" w:rsidP="00091EDD">
      <w:pPr>
        <w:rPr>
          <w:rFonts w:ascii="Garamond" w:hAnsi="Garamond"/>
        </w:rPr>
      </w:pPr>
    </w:p>
    <w:p w14:paraId="69B96192" w14:textId="5DE4EFB0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>Che equivale a controllare che:</w:t>
      </w:r>
    </w:p>
    <w:p w14:paraId="5CB935EF" w14:textId="2B748686" w:rsidR="00091EDD" w:rsidRPr="00091EDD" w:rsidRDefault="00091EDD" w:rsidP="00091EDD">
      <w:pPr>
        <w:rPr>
          <w:rFonts w:ascii="Garamond" w:eastAsiaTheme="minorEastAsia" w:hAnsi="Garamond"/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(x+Δx⋅0.997)⋅(y-Δy)≥k</m:t>
          </m:r>
        </m:oMath>
      </m:oMathPara>
    </w:p>
    <w:p w14:paraId="45909111" w14:textId="639F03BF" w:rsidR="00091EDD" w:rsidRDefault="00091EDD" w:rsidP="0074264C">
      <w:pPr>
        <w:rPr>
          <w:rFonts w:ascii="Garamond" w:eastAsiaTheme="minorEastAsia" w:hAnsi="Garamond"/>
        </w:rPr>
      </w:pPr>
    </w:p>
    <w:p w14:paraId="7DE47371" w14:textId="5D953DC4" w:rsidR="00091EDD" w:rsidRDefault="00091EDD" w:rsidP="0074264C">
      <w:pPr>
        <w:rPr>
          <w:rFonts w:ascii="Garamond" w:eastAsiaTheme="minorEastAsia" w:hAnsi="Garamond"/>
        </w:rPr>
      </w:pPr>
      <w:proofErr w:type="gramStart"/>
      <w:r>
        <w:rPr>
          <w:rFonts w:ascii="Garamond" w:eastAsiaTheme="minorEastAsia" w:hAnsi="Garamond"/>
        </w:rPr>
        <w:t>Infine</w:t>
      </w:r>
      <w:proofErr w:type="gramEnd"/>
      <w:r>
        <w:rPr>
          <w:rFonts w:ascii="Garamond" w:eastAsiaTheme="minorEastAsia" w:hAnsi="Garamond"/>
        </w:rPr>
        <w:t xml:space="preserve"> vengono aggiornate le riserve e viene emesso l’</w:t>
      </w:r>
      <w:r w:rsidRPr="00091EDD">
        <w:rPr>
          <w:rFonts w:ascii="Garamond" w:eastAsiaTheme="minorEastAsia" w:hAnsi="Garamond"/>
          <w:b/>
          <w:bCs/>
        </w:rPr>
        <w:t>evento</w:t>
      </w:r>
      <w:r>
        <w:rPr>
          <w:rFonts w:ascii="Garamond" w:eastAsiaTheme="minorEastAsia" w:hAnsi="Garamond"/>
        </w:rPr>
        <w:t xml:space="preserve"> di Swap, che verrà salvato nel log della blockchain:</w:t>
      </w:r>
    </w:p>
    <w:p w14:paraId="6D21A2D9" w14:textId="77777777" w:rsidR="00091EDD" w:rsidRDefault="00091EDD" w:rsidP="0074264C">
      <w:pPr>
        <w:rPr>
          <w:rFonts w:ascii="Garamond" w:eastAsiaTheme="minorEastAsia" w:hAnsi="Garamond"/>
        </w:rPr>
      </w:pPr>
    </w:p>
    <w:p w14:paraId="1EED274B" w14:textId="7AD4D335" w:rsidR="00091EDD" w:rsidRDefault="00091EDD" w:rsidP="00091EDD">
      <w:pPr>
        <w:jc w:val="center"/>
        <w:rPr>
          <w:rFonts w:ascii="Garamond" w:eastAsiaTheme="minorEastAsia" w:hAnsi="Garamond"/>
        </w:rPr>
      </w:pPr>
      <w:r>
        <w:rPr>
          <w:rFonts w:ascii="Garamond" w:eastAsiaTheme="minorEastAsia" w:hAnsi="Garamond"/>
          <w:noProof/>
        </w:rPr>
        <w:drawing>
          <wp:inline distT="0" distB="0" distL="0" distR="0" wp14:anchorId="51B7936F" wp14:editId="703F8513">
            <wp:extent cx="5000368" cy="385178"/>
            <wp:effectExtent l="0" t="0" r="0" b="0"/>
            <wp:docPr id="579788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88578" name="Picture 57978857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23" cy="4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1D9B" w14:textId="77777777" w:rsidR="00091EDD" w:rsidRDefault="00091EDD" w:rsidP="0074264C">
      <w:pPr>
        <w:rPr>
          <w:rFonts w:ascii="Garamond" w:hAnsi="Garamond"/>
        </w:rPr>
      </w:pPr>
    </w:p>
    <w:p w14:paraId="58016BBC" w14:textId="77777777" w:rsidR="00091EDD" w:rsidRDefault="00091EDD" w:rsidP="0074264C">
      <w:pPr>
        <w:rPr>
          <w:rFonts w:ascii="Garamond" w:hAnsi="Garamond"/>
        </w:rPr>
      </w:pPr>
      <w:r>
        <w:rPr>
          <w:rFonts w:ascii="Garamond" w:hAnsi="Garamond"/>
        </w:rPr>
        <w:lastRenderedPageBreak/>
        <w:t>In sintesi:</w:t>
      </w:r>
    </w:p>
    <w:p w14:paraId="7FAFFEA7" w14:textId="77777777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L</w:t>
      </w:r>
      <w:r w:rsidRPr="00091EDD">
        <w:rPr>
          <w:rFonts w:ascii="Garamond" w:hAnsi="Garamond"/>
        </w:rPr>
        <w:t>’utente dice quanto vorrebbe ricevere</w:t>
      </w:r>
      <w:r>
        <w:rPr>
          <w:rFonts w:ascii="Garamond" w:hAnsi="Garamond"/>
        </w:rPr>
        <w:t>.</w:t>
      </w:r>
    </w:p>
    <w:p w14:paraId="2E1E6AC0" w14:textId="77777777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I</w:t>
      </w:r>
      <w:r w:rsidRPr="00091EDD">
        <w:rPr>
          <w:rFonts w:ascii="Garamond" w:hAnsi="Garamond"/>
        </w:rPr>
        <w:t xml:space="preserve">l contratto calcola se sono stati ricevuti abbastanza token in cambio, tenendo conto anche della </w:t>
      </w:r>
      <w:proofErr w:type="spellStart"/>
      <w:r w:rsidRPr="00091EDD">
        <w:rPr>
          <w:rFonts w:ascii="Garamond" w:hAnsi="Garamond"/>
        </w:rPr>
        <w:t>fee</w:t>
      </w:r>
      <w:proofErr w:type="spellEnd"/>
      <w:r w:rsidRPr="00091EDD">
        <w:rPr>
          <w:rFonts w:ascii="Garamond" w:hAnsi="Garamond"/>
        </w:rPr>
        <w:t xml:space="preserve"> con la formula matematica</w:t>
      </w:r>
      <w:r>
        <w:rPr>
          <w:rFonts w:ascii="Garamond" w:hAnsi="Garamond"/>
        </w:rPr>
        <w:t>.</w:t>
      </w:r>
    </w:p>
    <w:p w14:paraId="07BDD1BD" w14:textId="2B9F2470" w:rsidR="00091EDD" w:rsidRDefault="00091EDD" w:rsidP="00091EDD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091EDD">
        <w:rPr>
          <w:rFonts w:ascii="Garamond" w:hAnsi="Garamond"/>
        </w:rPr>
        <w:t xml:space="preserve"> </w:t>
      </w:r>
      <w:r>
        <w:rPr>
          <w:rFonts w:ascii="Garamond" w:hAnsi="Garamond"/>
        </w:rPr>
        <w:t>I</w:t>
      </w:r>
      <w:r w:rsidRPr="00091EDD">
        <w:rPr>
          <w:rFonts w:ascii="Garamond" w:hAnsi="Garamond"/>
        </w:rPr>
        <w:t>n caso sia tutto corretto invia i token richiesti, aggiornando le riserve, altrimenti la transazione fallisce.</w:t>
      </w:r>
    </w:p>
    <w:p w14:paraId="515CBF49" w14:textId="77777777" w:rsidR="00091EDD" w:rsidRDefault="00091EDD" w:rsidP="00091EDD">
      <w:pPr>
        <w:rPr>
          <w:rFonts w:ascii="Garamond" w:hAnsi="Garamond"/>
        </w:rPr>
      </w:pPr>
    </w:p>
    <w:p w14:paraId="5E8CF1C8" w14:textId="77777777" w:rsidR="000524AD" w:rsidRDefault="000524AD" w:rsidP="00091EDD">
      <w:pPr>
        <w:rPr>
          <w:rFonts w:ascii="Garamond" w:hAnsi="Garamond"/>
        </w:rPr>
      </w:pPr>
    </w:p>
    <w:p w14:paraId="72B1CBCB" w14:textId="77777777" w:rsidR="000524AD" w:rsidRDefault="000524AD" w:rsidP="00091EDD">
      <w:pPr>
        <w:rPr>
          <w:rFonts w:ascii="Garamond" w:hAnsi="Garamond"/>
        </w:rPr>
      </w:pPr>
    </w:p>
    <w:p w14:paraId="2D260DEE" w14:textId="77777777" w:rsidR="000524AD" w:rsidRDefault="000524AD" w:rsidP="00091EDD">
      <w:pPr>
        <w:rPr>
          <w:rFonts w:ascii="Garamond" w:hAnsi="Garamond"/>
        </w:rPr>
      </w:pPr>
    </w:p>
    <w:p w14:paraId="6BE0AF1E" w14:textId="77777777" w:rsidR="000524AD" w:rsidRDefault="000524AD" w:rsidP="00091EDD">
      <w:pPr>
        <w:rPr>
          <w:rFonts w:ascii="Garamond" w:hAnsi="Garamond"/>
        </w:rPr>
      </w:pPr>
    </w:p>
    <w:p w14:paraId="2D1935AE" w14:textId="77777777" w:rsidR="000524AD" w:rsidRDefault="000524AD" w:rsidP="00091EDD">
      <w:pPr>
        <w:rPr>
          <w:rFonts w:ascii="Garamond" w:hAnsi="Garamond"/>
        </w:rPr>
      </w:pPr>
    </w:p>
    <w:p w14:paraId="4FB115DE" w14:textId="77777777" w:rsidR="000524AD" w:rsidRDefault="000524AD" w:rsidP="00091EDD">
      <w:pPr>
        <w:rPr>
          <w:rFonts w:ascii="Garamond" w:hAnsi="Garamond"/>
        </w:rPr>
      </w:pPr>
    </w:p>
    <w:p w14:paraId="4E2F40F3" w14:textId="77777777" w:rsidR="000524AD" w:rsidRDefault="000524AD" w:rsidP="00091EDD">
      <w:pPr>
        <w:rPr>
          <w:rFonts w:ascii="Garamond" w:hAnsi="Garamond"/>
        </w:rPr>
      </w:pPr>
    </w:p>
    <w:p w14:paraId="53D248C4" w14:textId="77777777" w:rsidR="000524AD" w:rsidRDefault="000524AD" w:rsidP="00091EDD">
      <w:pPr>
        <w:rPr>
          <w:rFonts w:ascii="Garamond" w:hAnsi="Garamond"/>
        </w:rPr>
      </w:pPr>
    </w:p>
    <w:p w14:paraId="047F9BC9" w14:textId="77777777" w:rsidR="000524AD" w:rsidRDefault="000524AD" w:rsidP="00091EDD">
      <w:pPr>
        <w:rPr>
          <w:rFonts w:ascii="Garamond" w:hAnsi="Garamond"/>
        </w:rPr>
      </w:pPr>
    </w:p>
    <w:p w14:paraId="36E17DAA" w14:textId="77777777" w:rsidR="000524AD" w:rsidRDefault="000524AD" w:rsidP="00091EDD">
      <w:pPr>
        <w:rPr>
          <w:rFonts w:ascii="Garamond" w:hAnsi="Garamond"/>
        </w:rPr>
      </w:pPr>
    </w:p>
    <w:p w14:paraId="79E18055" w14:textId="77777777" w:rsidR="000524AD" w:rsidRDefault="000524AD" w:rsidP="00091EDD">
      <w:pPr>
        <w:rPr>
          <w:rFonts w:ascii="Garamond" w:hAnsi="Garamond"/>
        </w:rPr>
      </w:pPr>
    </w:p>
    <w:p w14:paraId="70226189" w14:textId="77777777" w:rsidR="000524AD" w:rsidRDefault="000524AD" w:rsidP="00091EDD">
      <w:pPr>
        <w:rPr>
          <w:rFonts w:ascii="Garamond" w:hAnsi="Garamond"/>
        </w:rPr>
      </w:pPr>
    </w:p>
    <w:p w14:paraId="39B250E6" w14:textId="77777777" w:rsidR="000524AD" w:rsidRDefault="000524AD" w:rsidP="00091EDD">
      <w:pPr>
        <w:rPr>
          <w:rFonts w:ascii="Garamond" w:hAnsi="Garamond"/>
        </w:rPr>
      </w:pPr>
    </w:p>
    <w:p w14:paraId="24B0A25D" w14:textId="77777777" w:rsidR="000524AD" w:rsidRDefault="000524AD" w:rsidP="00091EDD">
      <w:pPr>
        <w:rPr>
          <w:rFonts w:ascii="Garamond" w:hAnsi="Garamond"/>
        </w:rPr>
      </w:pPr>
    </w:p>
    <w:p w14:paraId="7F476217" w14:textId="77777777" w:rsidR="000524AD" w:rsidRDefault="000524AD" w:rsidP="00091EDD">
      <w:pPr>
        <w:rPr>
          <w:rFonts w:ascii="Garamond" w:hAnsi="Garamond"/>
        </w:rPr>
      </w:pPr>
    </w:p>
    <w:p w14:paraId="21569CBC" w14:textId="77777777" w:rsidR="000524AD" w:rsidRDefault="000524AD" w:rsidP="00091EDD">
      <w:pPr>
        <w:rPr>
          <w:rFonts w:ascii="Garamond" w:hAnsi="Garamond"/>
        </w:rPr>
      </w:pPr>
    </w:p>
    <w:p w14:paraId="0C77FA89" w14:textId="77777777" w:rsidR="000524AD" w:rsidRDefault="000524AD" w:rsidP="00091EDD">
      <w:pPr>
        <w:rPr>
          <w:rFonts w:ascii="Garamond" w:hAnsi="Garamond"/>
        </w:rPr>
      </w:pPr>
    </w:p>
    <w:p w14:paraId="4A3CA9B6" w14:textId="77777777" w:rsidR="000524AD" w:rsidRDefault="000524AD" w:rsidP="00091EDD">
      <w:pPr>
        <w:rPr>
          <w:rFonts w:ascii="Garamond" w:hAnsi="Garamond"/>
        </w:rPr>
      </w:pPr>
    </w:p>
    <w:p w14:paraId="17B5F1D1" w14:textId="77777777" w:rsidR="000524AD" w:rsidRDefault="000524AD" w:rsidP="00091EDD">
      <w:pPr>
        <w:rPr>
          <w:rFonts w:ascii="Garamond" w:hAnsi="Garamond"/>
        </w:rPr>
      </w:pPr>
    </w:p>
    <w:p w14:paraId="426B8D6B" w14:textId="77777777" w:rsidR="000524AD" w:rsidRDefault="000524AD" w:rsidP="00091EDD">
      <w:pPr>
        <w:rPr>
          <w:rFonts w:ascii="Garamond" w:hAnsi="Garamond"/>
        </w:rPr>
      </w:pPr>
    </w:p>
    <w:p w14:paraId="7E49EBF5" w14:textId="77777777" w:rsidR="000524AD" w:rsidRDefault="000524AD" w:rsidP="00091EDD">
      <w:pPr>
        <w:rPr>
          <w:rFonts w:ascii="Garamond" w:hAnsi="Garamond"/>
        </w:rPr>
      </w:pPr>
    </w:p>
    <w:p w14:paraId="6E7A6E1E" w14:textId="77777777" w:rsidR="000524AD" w:rsidRDefault="000524AD" w:rsidP="00091EDD">
      <w:pPr>
        <w:rPr>
          <w:rFonts w:ascii="Garamond" w:hAnsi="Garamond"/>
        </w:rPr>
      </w:pPr>
    </w:p>
    <w:p w14:paraId="39AB1A13" w14:textId="5A91B01C" w:rsidR="000524AD" w:rsidRPr="000524AD" w:rsidRDefault="000524AD" w:rsidP="009A6E4A">
      <w:pPr>
        <w:pStyle w:val="Heading1"/>
      </w:pPr>
      <w:bookmarkStart w:id="3" w:name="_Toc202796504"/>
      <w:proofErr w:type="spellStart"/>
      <w:r w:rsidRPr="000524AD">
        <w:lastRenderedPageBreak/>
        <w:t>Liquidity</w:t>
      </w:r>
      <w:proofErr w:type="spellEnd"/>
      <w:r w:rsidRPr="000524AD">
        <w:t xml:space="preserve"> pools</w:t>
      </w:r>
      <w:bookmarkEnd w:id="3"/>
    </w:p>
    <w:p w14:paraId="729C194B" w14:textId="63808B76" w:rsidR="000524AD" w:rsidRDefault="000524A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Un </w:t>
      </w:r>
      <w:proofErr w:type="spellStart"/>
      <w:r w:rsidRPr="000524AD">
        <w:rPr>
          <w:rFonts w:ascii="Garamond" w:hAnsi="Garamond"/>
          <w:b/>
          <w:bCs/>
        </w:rPr>
        <w:t>Liquidity</w:t>
      </w:r>
      <w:proofErr w:type="spellEnd"/>
      <w:r w:rsidRPr="000524AD">
        <w:rPr>
          <w:rFonts w:ascii="Garamond" w:hAnsi="Garamond"/>
          <w:b/>
          <w:bCs/>
        </w:rPr>
        <w:t xml:space="preserve"> Pool</w:t>
      </w:r>
      <w:r>
        <w:rPr>
          <w:rFonts w:ascii="Garamond" w:hAnsi="Garamond"/>
        </w:rPr>
        <w:t xml:space="preserve"> consiste in una riserva di due o più token che vengono bloccati tramite uno smart </w:t>
      </w:r>
      <w:proofErr w:type="spellStart"/>
      <w:r>
        <w:rPr>
          <w:rFonts w:ascii="Garamond" w:hAnsi="Garamond"/>
        </w:rPr>
        <w:t>contract</w:t>
      </w:r>
      <w:proofErr w:type="spellEnd"/>
      <w:r>
        <w:rPr>
          <w:rFonts w:ascii="Garamond" w:hAnsi="Garamond"/>
        </w:rPr>
        <w:t xml:space="preserve"> che consente agli utenti di scambiarli automaticamente, secondo regole predefinite, solitamente tramite un AMM.</w:t>
      </w:r>
    </w:p>
    <w:p w14:paraId="3C9BF2A7" w14:textId="367325A2" w:rsidR="000524AD" w:rsidRDefault="000524A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Gli utenti che forniscono i fondi al pool sono detti </w:t>
      </w:r>
      <w:proofErr w:type="spellStart"/>
      <w:r w:rsidRPr="000524AD">
        <w:rPr>
          <w:rFonts w:ascii="Garamond" w:hAnsi="Garamond"/>
          <w:b/>
          <w:bCs/>
        </w:rPr>
        <w:t>Liquidity</w:t>
      </w:r>
      <w:proofErr w:type="spellEnd"/>
      <w:r w:rsidRPr="000524AD">
        <w:rPr>
          <w:rFonts w:ascii="Garamond" w:hAnsi="Garamond"/>
          <w:b/>
          <w:bCs/>
        </w:rPr>
        <w:t xml:space="preserve"> Providers</w:t>
      </w:r>
      <w:r>
        <w:rPr>
          <w:rFonts w:ascii="Garamond" w:hAnsi="Garamond"/>
        </w:rPr>
        <w:t xml:space="preserve"> e ricevono in cambio degli LP tokens, che rappresentano la loro quota nel pool, in questo modo con l’aumentare del valore del pool tramite 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>, i providers vedranno una plusvalenza della loro quota.</w:t>
      </w:r>
    </w:p>
    <w:p w14:paraId="00769EED" w14:textId="7A7AC2F4" w:rsidR="000524AD" w:rsidRDefault="000524A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Naturalmente se il valore dei token (come ETH) diminuisce fortemente rispetto al momento del deposito, un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 può perdere denaro anche se il valore totale del pool è cresciuto tramite 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, rischio chiamato </w:t>
      </w:r>
      <w:proofErr w:type="spellStart"/>
      <w:r w:rsidRPr="000524AD">
        <w:rPr>
          <w:rFonts w:ascii="Garamond" w:hAnsi="Garamond"/>
          <w:b/>
          <w:bCs/>
        </w:rPr>
        <w:t>Impermanent</w:t>
      </w:r>
      <w:proofErr w:type="spellEnd"/>
      <w:r w:rsidRPr="000524AD">
        <w:rPr>
          <w:rFonts w:ascii="Garamond" w:hAnsi="Garamond"/>
          <w:b/>
          <w:bCs/>
        </w:rPr>
        <w:t xml:space="preserve"> Loss</w:t>
      </w:r>
      <w:r>
        <w:rPr>
          <w:rFonts w:ascii="Garamond" w:hAnsi="Garamond"/>
        </w:rPr>
        <w:t>.</w:t>
      </w:r>
    </w:p>
    <w:p w14:paraId="54123387" w14:textId="58DC6697" w:rsidR="000524AD" w:rsidRDefault="000524A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Sostanzialmente, </w:t>
      </w:r>
      <w:proofErr w:type="spellStart"/>
      <w:r>
        <w:rPr>
          <w:rFonts w:ascii="Garamond" w:hAnsi="Garamond"/>
        </w:rPr>
        <w:t>automated</w:t>
      </w:r>
      <w:proofErr w:type="spellEnd"/>
      <w:r>
        <w:rPr>
          <w:rFonts w:ascii="Garamond" w:hAnsi="Garamond"/>
        </w:rPr>
        <w:t xml:space="preserve"> market makers 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pools lavorano in simbiosi:</w:t>
      </w:r>
    </w:p>
    <w:p w14:paraId="706F37BC" w14:textId="5A8A20F5" w:rsidR="000524AD" w:rsidRDefault="000524AD" w:rsidP="000524A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Il pool contiene i due token.</w:t>
      </w:r>
    </w:p>
    <w:p w14:paraId="4A53811A" w14:textId="31B51CDC" w:rsidR="000524AD" w:rsidRDefault="000524AD" w:rsidP="000524A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Gli utenti possono </w:t>
      </w:r>
      <w:proofErr w:type="spellStart"/>
      <w:r>
        <w:rPr>
          <w:rFonts w:ascii="Garamond" w:hAnsi="Garamond"/>
        </w:rPr>
        <w:t>swapparli</w:t>
      </w:r>
      <w:proofErr w:type="spellEnd"/>
      <w:r>
        <w:rPr>
          <w:rFonts w:ascii="Garamond" w:hAnsi="Garamond"/>
        </w:rPr>
        <w:t>.</w:t>
      </w:r>
    </w:p>
    <w:p w14:paraId="66BFCA03" w14:textId="253139EE" w:rsidR="000524AD" w:rsidRDefault="000524AD" w:rsidP="000524A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guadagnano sulle commissioni.</w:t>
      </w:r>
    </w:p>
    <w:p w14:paraId="11E96A87" w14:textId="2264E1E0" w:rsidR="000524AD" w:rsidRDefault="000524AD" w:rsidP="000524A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I prezzi vengono determinati dinamicamente sulla base del rapporto tra token.</w:t>
      </w:r>
    </w:p>
    <w:p w14:paraId="33269CB7" w14:textId="77777777" w:rsidR="000524AD" w:rsidRDefault="000524AD" w:rsidP="000524AD">
      <w:pPr>
        <w:rPr>
          <w:rFonts w:ascii="Garamond" w:hAnsi="Garamond"/>
        </w:rPr>
      </w:pPr>
    </w:p>
    <w:p w14:paraId="7E4838BF" w14:textId="6FA54085" w:rsidR="000524AD" w:rsidRPr="000524AD" w:rsidRDefault="000524AD" w:rsidP="009A6E4A">
      <w:pPr>
        <w:pStyle w:val="Heading2"/>
      </w:pPr>
      <w:bookmarkStart w:id="4" w:name="_Toc202796505"/>
      <w:r w:rsidRPr="000524AD">
        <w:t>Esempio implementativo</w:t>
      </w:r>
      <w:bookmarkEnd w:id="4"/>
    </w:p>
    <w:p w14:paraId="424DB75B" w14:textId="78EFF952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Anche in questo caso, nel core </w:t>
      </w:r>
      <w:proofErr w:type="spellStart"/>
      <w:r>
        <w:rPr>
          <w:rFonts w:ascii="Garamond" w:hAnsi="Garamond"/>
        </w:rPr>
        <w:t>contract</w:t>
      </w:r>
      <w:proofErr w:type="spellEnd"/>
      <w:r>
        <w:rPr>
          <w:rFonts w:ascii="Garamond" w:hAnsi="Garamond"/>
        </w:rPr>
        <w:t xml:space="preserve">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v2 sono presenti alcune funzioni che permettono di comprendere meglio i concetti teorici.</w:t>
      </w:r>
    </w:p>
    <w:p w14:paraId="1B9A3AE3" w14:textId="6DDA0729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La prima funzione restituisce le riserve correnti dei token e il </w:t>
      </w:r>
      <w:proofErr w:type="spellStart"/>
      <w:r>
        <w:rPr>
          <w:rFonts w:ascii="Garamond" w:hAnsi="Garamond"/>
        </w:rPr>
        <w:t>timestamp</w:t>
      </w:r>
      <w:proofErr w:type="spellEnd"/>
      <w:r>
        <w:rPr>
          <w:rFonts w:ascii="Garamond" w:hAnsi="Garamond"/>
        </w:rPr>
        <w:t xml:space="preserve"> dell’ultima operazione, utile per calcolare i prezzi medi ponderati nel tempo (TWAP), le riserve sono variabili di stato che vengono aggiornate a ogni swap o cambiamento della liquidità:</w:t>
      </w:r>
    </w:p>
    <w:p w14:paraId="7B7DE4E0" w14:textId="77777777" w:rsidR="000524AD" w:rsidRDefault="000524AD" w:rsidP="000524AD">
      <w:pPr>
        <w:rPr>
          <w:rFonts w:ascii="Garamond" w:hAnsi="Garamond"/>
        </w:rPr>
      </w:pPr>
    </w:p>
    <w:p w14:paraId="37A70ECC" w14:textId="6408C814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3FF09676" wp14:editId="79FFF3C3">
            <wp:extent cx="5943600" cy="793750"/>
            <wp:effectExtent l="0" t="0" r="0" b="6350"/>
            <wp:docPr id="1433784344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84344" name="Picture 1" descr="A black screen with tex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A3A" w14:textId="77777777" w:rsidR="000524AD" w:rsidRDefault="000524AD" w:rsidP="000524AD">
      <w:pPr>
        <w:rPr>
          <w:rFonts w:ascii="Garamond" w:hAnsi="Garamond"/>
        </w:rPr>
      </w:pPr>
    </w:p>
    <w:p w14:paraId="2A9A3332" w14:textId="77777777" w:rsidR="000524AD" w:rsidRDefault="000524AD" w:rsidP="000524AD">
      <w:pPr>
        <w:rPr>
          <w:rFonts w:ascii="Garamond" w:hAnsi="Garamond"/>
        </w:rPr>
      </w:pPr>
    </w:p>
    <w:p w14:paraId="4CC44BD9" w14:textId="77777777" w:rsidR="000524AD" w:rsidRDefault="000524AD" w:rsidP="000524AD">
      <w:pPr>
        <w:rPr>
          <w:rFonts w:ascii="Garamond" w:hAnsi="Garamond"/>
        </w:rPr>
      </w:pPr>
    </w:p>
    <w:p w14:paraId="5CCEA442" w14:textId="77777777" w:rsidR="000524AD" w:rsidRDefault="000524AD" w:rsidP="000524AD">
      <w:pPr>
        <w:rPr>
          <w:rFonts w:ascii="Garamond" w:hAnsi="Garamond"/>
        </w:rPr>
      </w:pPr>
    </w:p>
    <w:p w14:paraId="68CB0468" w14:textId="74D709AF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La funzione </w:t>
      </w:r>
      <w:proofErr w:type="spellStart"/>
      <w:r w:rsidRPr="000524AD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 xml:space="preserve"> invece viene chiamata ogni volta che un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 aggiunge liquidità al pool. </w:t>
      </w:r>
      <w:proofErr w:type="gramStart"/>
      <w:r>
        <w:rPr>
          <w:rFonts w:ascii="Garamond" w:hAnsi="Garamond"/>
        </w:rPr>
        <w:t>Innanzitutto</w:t>
      </w:r>
      <w:proofErr w:type="gramEnd"/>
      <w:r>
        <w:rPr>
          <w:rFonts w:ascii="Garamond" w:hAnsi="Garamond"/>
        </w:rPr>
        <w:t xml:space="preserve"> calcola il saldo dei token, leggendo le riserve attuali:</w:t>
      </w:r>
    </w:p>
    <w:p w14:paraId="3CF84640" w14:textId="77777777" w:rsidR="000524AD" w:rsidRDefault="000524AD" w:rsidP="000524AD">
      <w:pPr>
        <w:rPr>
          <w:rFonts w:ascii="Garamond" w:hAnsi="Garamond"/>
        </w:rPr>
      </w:pPr>
    </w:p>
    <w:p w14:paraId="0021ECA1" w14:textId="1F112B18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70AF0B43" wp14:editId="64BEF5F4">
            <wp:extent cx="5943600" cy="1172210"/>
            <wp:effectExtent l="0" t="0" r="0" b="0"/>
            <wp:docPr id="18635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632" name="Picture 1863556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0199" w14:textId="77777777" w:rsidR="000524AD" w:rsidRDefault="000524AD" w:rsidP="000524AD">
      <w:pPr>
        <w:rPr>
          <w:rFonts w:ascii="Garamond" w:hAnsi="Garamond"/>
        </w:rPr>
      </w:pPr>
    </w:p>
    <w:p w14:paraId="254CB791" w14:textId="0A5798AF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t>In seguito, se un provider è il primo in assoluto, la liquidità viene calcolata come radice quadrata del prodotto delle quantità di token, altrimenti è calcolata sulla base dei token aggiunti alle riserve esistenti:</w:t>
      </w:r>
    </w:p>
    <w:p w14:paraId="7278E8B8" w14:textId="77777777" w:rsidR="000524AD" w:rsidRDefault="000524AD" w:rsidP="000524AD">
      <w:pPr>
        <w:rPr>
          <w:rFonts w:ascii="Garamond" w:hAnsi="Garamond"/>
        </w:rPr>
      </w:pPr>
    </w:p>
    <w:p w14:paraId="37BAD0CD" w14:textId="435B19EA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8FE0D7D" wp14:editId="4FD66367">
            <wp:extent cx="5943600" cy="918845"/>
            <wp:effectExtent l="0" t="0" r="0" b="0"/>
            <wp:docPr id="911585829" name="Picture 5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85829" name="Picture 5" descr="A computer screen with white text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CA4B" w14:textId="77777777" w:rsidR="000524AD" w:rsidRDefault="000524AD" w:rsidP="000524AD">
      <w:pPr>
        <w:rPr>
          <w:rFonts w:ascii="Garamond" w:hAnsi="Garamond"/>
        </w:rPr>
      </w:pPr>
    </w:p>
    <w:p w14:paraId="419DB169" w14:textId="4FD5753B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Infine, se la liquidità è sufficiente, vengono emessi gli LP token, vengono aggiornate le riserve e viene emesso l’evento di </w:t>
      </w:r>
      <w:r w:rsidRPr="000524AD">
        <w:rPr>
          <w:rFonts w:ascii="Garamond" w:hAnsi="Garamond"/>
          <w:b/>
          <w:bCs/>
        </w:rPr>
        <w:t>Mint</w:t>
      </w:r>
      <w:r>
        <w:rPr>
          <w:rFonts w:ascii="Garamond" w:hAnsi="Garamond"/>
        </w:rPr>
        <w:t>:</w:t>
      </w:r>
    </w:p>
    <w:p w14:paraId="3C85EA1A" w14:textId="77777777" w:rsidR="000524AD" w:rsidRDefault="000524AD" w:rsidP="000524AD">
      <w:pPr>
        <w:rPr>
          <w:rFonts w:ascii="Garamond" w:hAnsi="Garamond"/>
        </w:rPr>
      </w:pPr>
    </w:p>
    <w:p w14:paraId="62B63E7D" w14:textId="747338F4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035CE301" wp14:editId="6CB7FF46">
            <wp:extent cx="5943600" cy="1151255"/>
            <wp:effectExtent l="0" t="0" r="0" b="4445"/>
            <wp:docPr id="2048512025" name="Picture 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12025" name="Picture 6" descr="A computer screen with white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EDC" w14:textId="77777777" w:rsidR="000524AD" w:rsidRDefault="000524AD" w:rsidP="000524AD">
      <w:pPr>
        <w:rPr>
          <w:rFonts w:ascii="Garamond" w:hAnsi="Garamond"/>
        </w:rPr>
      </w:pPr>
    </w:p>
    <w:p w14:paraId="56D951DF" w14:textId="77777777" w:rsidR="000524AD" w:rsidRDefault="000524AD" w:rsidP="000524AD">
      <w:pPr>
        <w:rPr>
          <w:rFonts w:ascii="Garamond" w:hAnsi="Garamond"/>
        </w:rPr>
      </w:pPr>
    </w:p>
    <w:p w14:paraId="69FBF468" w14:textId="77777777" w:rsidR="000524AD" w:rsidRDefault="000524AD" w:rsidP="000524AD">
      <w:pPr>
        <w:rPr>
          <w:rFonts w:ascii="Garamond" w:hAnsi="Garamond"/>
        </w:rPr>
      </w:pPr>
    </w:p>
    <w:p w14:paraId="75DD8A6B" w14:textId="77777777" w:rsidR="000524AD" w:rsidRDefault="000524AD" w:rsidP="000524AD">
      <w:pPr>
        <w:rPr>
          <w:rFonts w:ascii="Garamond" w:hAnsi="Garamond"/>
        </w:rPr>
      </w:pPr>
    </w:p>
    <w:p w14:paraId="648414D4" w14:textId="14DF95BA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La funzione </w:t>
      </w:r>
      <w:r w:rsidRPr="000524AD">
        <w:rPr>
          <w:rFonts w:ascii="Garamond" w:hAnsi="Garamond"/>
          <w:b/>
          <w:bCs/>
        </w:rPr>
        <w:t>burn</w:t>
      </w:r>
      <w:r>
        <w:rPr>
          <w:rFonts w:ascii="Garamond" w:hAnsi="Garamond"/>
        </w:rPr>
        <w:t xml:space="preserve">, al contrario, permette ai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di prelevare la loro quota, “bruciando” gli LP token. Per prima cosa legge le riserve e i saldi attuali, calcola quanti token vuole bruciare l’utente e quanti ne deve restituire all’indirizzo to:</w:t>
      </w:r>
    </w:p>
    <w:p w14:paraId="46CC51B4" w14:textId="77777777" w:rsidR="000524AD" w:rsidRDefault="000524AD" w:rsidP="000524AD">
      <w:pPr>
        <w:rPr>
          <w:rFonts w:ascii="Garamond" w:hAnsi="Garamond"/>
        </w:rPr>
      </w:pPr>
    </w:p>
    <w:p w14:paraId="3CB96465" w14:textId="21EE9A5E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9A4DD6A" wp14:editId="030AC93A">
            <wp:extent cx="5943600" cy="1978660"/>
            <wp:effectExtent l="0" t="0" r="0" b="2540"/>
            <wp:docPr id="1613712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12101" name="Picture 16137121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79F8" w14:textId="77777777" w:rsidR="000524AD" w:rsidRDefault="000524AD" w:rsidP="000524AD">
      <w:pPr>
        <w:rPr>
          <w:rFonts w:ascii="Garamond" w:hAnsi="Garamond"/>
        </w:rPr>
      </w:pPr>
    </w:p>
    <w:p w14:paraId="4DCAD4C3" w14:textId="4C1B99DA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In seguito, distrugge i token, aggiorna le riserve e genera l’evento </w:t>
      </w:r>
      <w:r w:rsidRPr="000524AD">
        <w:rPr>
          <w:rFonts w:ascii="Garamond" w:hAnsi="Garamond"/>
          <w:b/>
          <w:bCs/>
        </w:rPr>
        <w:t>Burn</w:t>
      </w:r>
      <w:r>
        <w:rPr>
          <w:rFonts w:ascii="Garamond" w:hAnsi="Garamond"/>
        </w:rPr>
        <w:t>:</w:t>
      </w:r>
    </w:p>
    <w:p w14:paraId="0562D808" w14:textId="77777777" w:rsidR="000524AD" w:rsidRDefault="000524AD" w:rsidP="000524AD">
      <w:pPr>
        <w:rPr>
          <w:rFonts w:ascii="Garamond" w:hAnsi="Garamond"/>
        </w:rPr>
      </w:pPr>
    </w:p>
    <w:p w14:paraId="5AD5AD7B" w14:textId="408099C8" w:rsidR="000524AD" w:rsidRDefault="000524AD" w:rsidP="000524AD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09868FF" wp14:editId="021A5E4A">
            <wp:extent cx="5943600" cy="1649730"/>
            <wp:effectExtent l="0" t="0" r="0" b="1270"/>
            <wp:docPr id="2003809378" name="Picture 8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09378" name="Picture 8" descr="A computer screen shot of tex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931B" w14:textId="77777777" w:rsidR="000524AD" w:rsidRDefault="000524AD" w:rsidP="000524AD">
      <w:pPr>
        <w:rPr>
          <w:rFonts w:ascii="Garamond" w:hAnsi="Garamond"/>
        </w:rPr>
      </w:pPr>
    </w:p>
    <w:p w14:paraId="3FDFC512" w14:textId="77777777" w:rsidR="000524AD" w:rsidRDefault="000524AD" w:rsidP="000524AD">
      <w:pPr>
        <w:rPr>
          <w:rFonts w:ascii="Garamond" w:hAnsi="Garamond"/>
        </w:rPr>
      </w:pPr>
    </w:p>
    <w:p w14:paraId="133BF478" w14:textId="77777777" w:rsidR="000524AD" w:rsidRDefault="000524AD" w:rsidP="000524AD">
      <w:pPr>
        <w:rPr>
          <w:rFonts w:ascii="Garamond" w:hAnsi="Garamond"/>
        </w:rPr>
      </w:pPr>
    </w:p>
    <w:p w14:paraId="6AE47C8A" w14:textId="77777777" w:rsidR="000524AD" w:rsidRDefault="000524AD" w:rsidP="000524AD">
      <w:pPr>
        <w:rPr>
          <w:rFonts w:ascii="Garamond" w:hAnsi="Garamond"/>
        </w:rPr>
      </w:pPr>
    </w:p>
    <w:p w14:paraId="138EEFDC" w14:textId="77777777" w:rsidR="000524AD" w:rsidRDefault="000524AD" w:rsidP="000524AD">
      <w:pPr>
        <w:rPr>
          <w:rFonts w:ascii="Garamond" w:hAnsi="Garamond"/>
        </w:rPr>
      </w:pPr>
    </w:p>
    <w:p w14:paraId="756B7918" w14:textId="77777777" w:rsidR="000524AD" w:rsidRDefault="000524AD" w:rsidP="000524AD">
      <w:pPr>
        <w:rPr>
          <w:rFonts w:ascii="Garamond" w:hAnsi="Garamond"/>
        </w:rPr>
      </w:pPr>
    </w:p>
    <w:p w14:paraId="357EBF81" w14:textId="77777777" w:rsidR="000524AD" w:rsidRDefault="000524AD" w:rsidP="000524AD">
      <w:pPr>
        <w:rPr>
          <w:rFonts w:ascii="Garamond" w:hAnsi="Garamond"/>
        </w:rPr>
      </w:pPr>
    </w:p>
    <w:p w14:paraId="4D200702" w14:textId="77777777" w:rsidR="000524AD" w:rsidRDefault="000524AD" w:rsidP="000524AD">
      <w:pPr>
        <w:rPr>
          <w:rFonts w:ascii="Garamond" w:hAnsi="Garamond"/>
        </w:rPr>
      </w:pPr>
    </w:p>
    <w:p w14:paraId="4EC3FA83" w14:textId="0F6B8C90" w:rsidR="000524AD" w:rsidRPr="000524AD" w:rsidRDefault="000524AD" w:rsidP="009A6E4A">
      <w:pPr>
        <w:pStyle w:val="Heading1"/>
      </w:pPr>
      <w:bookmarkStart w:id="5" w:name="_Toc202796506"/>
      <w:r w:rsidRPr="000524AD">
        <w:lastRenderedPageBreak/>
        <w:t>Attori Principali</w:t>
      </w:r>
      <w:bookmarkEnd w:id="5"/>
    </w:p>
    <w:p w14:paraId="01498154" w14:textId="3F64D846" w:rsidR="000524AD" w:rsidRDefault="009A6E4A" w:rsidP="009A6E4A">
      <w:pPr>
        <w:pStyle w:val="Heading2"/>
      </w:pPr>
      <w:bookmarkStart w:id="6" w:name="_Toc202796507"/>
      <w:proofErr w:type="spellStart"/>
      <w:r>
        <w:t>Decentralized</w:t>
      </w:r>
      <w:proofErr w:type="spellEnd"/>
      <w:r>
        <w:t xml:space="preserve"> </w:t>
      </w:r>
      <w:proofErr w:type="spellStart"/>
      <w:r>
        <w:t>Exchanges</w:t>
      </w:r>
      <w:bookmarkEnd w:id="6"/>
      <w:proofErr w:type="spellEnd"/>
    </w:p>
    <w:p w14:paraId="328BAC29" w14:textId="37ECE2E6" w:rsidR="009A6E4A" w:rsidRDefault="009A6E4A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Sicuramente gli </w:t>
      </w:r>
      <w:r w:rsidRPr="009A6E4A">
        <w:rPr>
          <w:rFonts w:ascii="Garamond" w:hAnsi="Garamond"/>
          <w:b/>
          <w:bCs/>
        </w:rPr>
        <w:t>Exchange Decentralizzati</w:t>
      </w:r>
      <w:r>
        <w:rPr>
          <w:rFonts w:ascii="Garamond" w:hAnsi="Garamond"/>
        </w:rPr>
        <w:t xml:space="preserve">, o </w:t>
      </w:r>
      <w:r w:rsidRPr="009A6E4A">
        <w:rPr>
          <w:rFonts w:ascii="Garamond" w:hAnsi="Garamond"/>
          <w:b/>
          <w:bCs/>
        </w:rPr>
        <w:t>DEX</w:t>
      </w:r>
      <w:r>
        <w:rPr>
          <w:rFonts w:ascii="Garamond" w:hAnsi="Garamond"/>
        </w:rPr>
        <w:t xml:space="preserve">, hanno un ruolo fondamentale quando si parla di Finanza Decentralizzata che utilizza AMM 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Pools, dato che sono le piattaforme che effettivamente consentono lo scambio dei token tra utenti, senza intermediari.</w:t>
      </w:r>
    </w:p>
    <w:p w14:paraId="699A4556" w14:textId="186D21A0" w:rsidR="009A6E4A" w:rsidRDefault="009A6E4A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Gli </w:t>
      </w:r>
      <w:proofErr w:type="spellStart"/>
      <w:r>
        <w:rPr>
          <w:rFonts w:ascii="Garamond" w:hAnsi="Garamond"/>
        </w:rPr>
        <w:t>exchange</w:t>
      </w:r>
      <w:proofErr w:type="spellEnd"/>
      <w:r>
        <w:rPr>
          <w:rFonts w:ascii="Garamond" w:hAnsi="Garamond"/>
        </w:rPr>
        <w:t xml:space="preserve"> tradizionali (centralizzati) custodiscono i fondi e gestiscono </w:t>
      </w:r>
      <w:proofErr w:type="spellStart"/>
      <w:r>
        <w:rPr>
          <w:rFonts w:ascii="Garamond" w:hAnsi="Garamond"/>
        </w:rPr>
        <w:t>l’order</w:t>
      </w:r>
      <w:proofErr w:type="spellEnd"/>
      <w:r>
        <w:rPr>
          <w:rFonts w:ascii="Garamond" w:hAnsi="Garamond"/>
        </w:rPr>
        <w:t xml:space="preserve"> book, mentre i DEX, tramite le tecnologie discusse nei capitoli precedenti, delegano tutta la logica di scambio a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su blockchain pubbliche.</w:t>
      </w:r>
    </w:p>
    <w:p w14:paraId="478F8359" w14:textId="3DFD7394" w:rsidR="009A6E4A" w:rsidRDefault="009A6E4A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I DEX più diffusi fanno uso di AMM per determinare i prezzi dinamicamente e facilitare le transazioni tramite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Pools.</w:t>
      </w:r>
    </w:p>
    <w:p w14:paraId="3F74F180" w14:textId="68A0EE85" w:rsidR="009A6E4A" w:rsidRDefault="009A6E4A" w:rsidP="000524AD">
      <w:pPr>
        <w:rPr>
          <w:rFonts w:ascii="Garamond" w:hAnsi="Garamond"/>
        </w:rPr>
      </w:pPr>
      <w:r>
        <w:rPr>
          <w:rFonts w:ascii="Garamond" w:hAnsi="Garamond"/>
        </w:rPr>
        <w:t xml:space="preserve">Nello specifico, questo tipo di </w:t>
      </w:r>
      <w:proofErr w:type="spellStart"/>
      <w:r>
        <w:rPr>
          <w:rFonts w:ascii="Garamond" w:hAnsi="Garamond"/>
        </w:rPr>
        <w:t>exchange</w:t>
      </w:r>
      <w:proofErr w:type="spellEnd"/>
      <w:r>
        <w:rPr>
          <w:rFonts w:ascii="Garamond" w:hAnsi="Garamond"/>
        </w:rPr>
        <w:t xml:space="preserve"> svolge dei compiti precisi tra cui:</w:t>
      </w:r>
    </w:p>
    <w:p w14:paraId="5482B9CA" w14:textId="40BB6A9C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 xml:space="preserve">Gestione dei </w:t>
      </w:r>
      <w:proofErr w:type="spellStart"/>
      <w:r w:rsidRPr="009A6E4A">
        <w:rPr>
          <w:rFonts w:ascii="Garamond" w:hAnsi="Garamond"/>
          <w:b/>
          <w:bCs/>
        </w:rPr>
        <w:t>liquidity</w:t>
      </w:r>
      <w:proofErr w:type="spellEnd"/>
      <w:r w:rsidRPr="009A6E4A">
        <w:rPr>
          <w:rFonts w:ascii="Garamond" w:hAnsi="Garamond"/>
          <w:b/>
          <w:bCs/>
        </w:rPr>
        <w:t xml:space="preserve"> pools</w:t>
      </w:r>
    </w:p>
    <w:p w14:paraId="43A74417" w14:textId="236502F5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I DEX ospitano uno o più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che rappresentano dei pool di liquidità, formati da coppie di token.</w:t>
      </w:r>
    </w:p>
    <w:p w14:paraId="2E5D7FEC" w14:textId="1BAF5C23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Come si è già discusso, gli utenti possono ottenere una quota del pool, rappresentata dagli LP token, depositando entrambi i token nella proporzione richiesta.</w:t>
      </w:r>
    </w:p>
    <w:p w14:paraId="72626C7F" w14:textId="77777777" w:rsidR="009A6E4A" w:rsidRPr="009A6E4A" w:rsidRDefault="009A6E4A" w:rsidP="009A6E4A">
      <w:pPr>
        <w:pStyle w:val="ListParagraph"/>
        <w:rPr>
          <w:rFonts w:ascii="Garamond" w:hAnsi="Garamond"/>
        </w:rPr>
      </w:pPr>
    </w:p>
    <w:p w14:paraId="207E460C" w14:textId="06E4AAA4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>Calcolo dei prezzi</w:t>
      </w:r>
    </w:p>
    <w:p w14:paraId="41298F39" w14:textId="3B7EC83E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I prezzi, come anticipato, sono determinati tramite formule matematiche attraverso gli AMM, e non sulla base di domanda e offerta.</w:t>
      </w:r>
    </w:p>
    <w:p w14:paraId="44631570" w14:textId="2B783B6F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Ogni operazione di swap sposta l’equilibrio del pool, modificando i prezzi in tempo reale.</w:t>
      </w:r>
    </w:p>
    <w:p w14:paraId="3B0A6B43" w14:textId="77777777" w:rsidR="009A6E4A" w:rsidRPr="009A6E4A" w:rsidRDefault="009A6E4A" w:rsidP="009A6E4A">
      <w:pPr>
        <w:pStyle w:val="ListParagraph"/>
        <w:rPr>
          <w:rFonts w:ascii="Garamond" w:hAnsi="Garamond"/>
        </w:rPr>
      </w:pPr>
    </w:p>
    <w:p w14:paraId="10C4D48C" w14:textId="555DF4A9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>Permesso dello swap</w:t>
      </w:r>
    </w:p>
    <w:p w14:paraId="3B29F935" w14:textId="4726F6DB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Gli utenti possono versare un token in cambio dell’altro, in cambio di una </w:t>
      </w:r>
      <w:proofErr w:type="spellStart"/>
      <w:r>
        <w:rPr>
          <w:rFonts w:ascii="Garamond" w:hAnsi="Garamond"/>
        </w:rPr>
        <w:t>fee</w:t>
      </w:r>
      <w:proofErr w:type="spellEnd"/>
      <w:r>
        <w:rPr>
          <w:rFonts w:ascii="Garamond" w:hAnsi="Garamond"/>
        </w:rPr>
        <w:t>.</w:t>
      </w:r>
    </w:p>
    <w:p w14:paraId="6D80FD44" w14:textId="68F3775D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Alcune funzioni gestiscono gli output di questi swap, in base alle riserve </w:t>
      </w:r>
      <w:proofErr w:type="gramStart"/>
      <w:r>
        <w:rPr>
          <w:rFonts w:ascii="Garamond" w:hAnsi="Garamond"/>
        </w:rPr>
        <w:t>a alla</w:t>
      </w:r>
      <w:proofErr w:type="gramEnd"/>
      <w:r>
        <w:rPr>
          <w:rFonts w:ascii="Garamond" w:hAnsi="Garamond"/>
        </w:rPr>
        <w:t xml:space="preserve"> logica dell’AMM.</w:t>
      </w:r>
    </w:p>
    <w:p w14:paraId="6128ACB6" w14:textId="77777777" w:rsidR="009A6E4A" w:rsidRPr="009A6E4A" w:rsidRDefault="009A6E4A" w:rsidP="009A6E4A">
      <w:pPr>
        <w:pStyle w:val="ListParagraph"/>
        <w:rPr>
          <w:rFonts w:ascii="Garamond" w:hAnsi="Garamond"/>
        </w:rPr>
      </w:pPr>
    </w:p>
    <w:p w14:paraId="11236CA3" w14:textId="60BF70FF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 xml:space="preserve">Distribuzione delle </w:t>
      </w:r>
      <w:proofErr w:type="spellStart"/>
      <w:r w:rsidRPr="009A6E4A">
        <w:rPr>
          <w:rFonts w:ascii="Garamond" w:hAnsi="Garamond"/>
          <w:b/>
          <w:bCs/>
        </w:rPr>
        <w:t>fees</w:t>
      </w:r>
      <w:proofErr w:type="spellEnd"/>
    </w:p>
    <w:p w14:paraId="147D12D2" w14:textId="67DC4E71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accumulate con gli scambi accrescono il valore del pool e vengono distribuite proporzionalmente ai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providers, nel caso in cui decidano di ritirare la liquidità.</w:t>
      </w:r>
    </w:p>
    <w:p w14:paraId="25179538" w14:textId="77777777" w:rsidR="009A6E4A" w:rsidRDefault="009A6E4A" w:rsidP="009A6E4A">
      <w:pPr>
        <w:rPr>
          <w:rFonts w:ascii="Garamond" w:hAnsi="Garamond"/>
        </w:rPr>
      </w:pPr>
    </w:p>
    <w:p w14:paraId="117FFC13" w14:textId="77777777" w:rsidR="009A6E4A" w:rsidRDefault="009A6E4A" w:rsidP="009A6E4A">
      <w:pPr>
        <w:rPr>
          <w:rFonts w:ascii="Garamond" w:hAnsi="Garamond"/>
        </w:rPr>
      </w:pPr>
    </w:p>
    <w:p w14:paraId="250C7D2C" w14:textId="77777777" w:rsidR="007F28DB" w:rsidRDefault="007F28DB" w:rsidP="009A6E4A">
      <w:pPr>
        <w:rPr>
          <w:rFonts w:ascii="Garamond" w:hAnsi="Garamond"/>
        </w:rPr>
      </w:pPr>
    </w:p>
    <w:p w14:paraId="636D811A" w14:textId="77777777" w:rsidR="007F28DB" w:rsidRDefault="007F28DB" w:rsidP="009A6E4A">
      <w:pPr>
        <w:rPr>
          <w:rFonts w:ascii="Garamond" w:hAnsi="Garamond"/>
        </w:rPr>
      </w:pPr>
    </w:p>
    <w:p w14:paraId="17EEC977" w14:textId="77777777" w:rsidR="007F28DB" w:rsidRDefault="007F28DB" w:rsidP="009A6E4A">
      <w:pPr>
        <w:rPr>
          <w:rFonts w:ascii="Garamond" w:hAnsi="Garamond"/>
        </w:rPr>
      </w:pPr>
    </w:p>
    <w:p w14:paraId="022F9FB0" w14:textId="289C34BC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lastRenderedPageBreak/>
        <w:t>I maggiori esponenti sul mercato implementano principalmente i protocolli citati in termini di AMM:</w:t>
      </w:r>
    </w:p>
    <w:p w14:paraId="15C9AFAC" w14:textId="0CBFC9E9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Uniswap</w:t>
      </w:r>
      <w:proofErr w:type="spellEnd"/>
    </w:p>
    <w:p w14:paraId="1F66BB71" w14:textId="2A119ACC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Balancer</w:t>
      </w:r>
      <w:proofErr w:type="spellEnd"/>
    </w:p>
    <w:p w14:paraId="5762F033" w14:textId="7E050278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SushiSwap</w:t>
      </w:r>
      <w:proofErr w:type="spellEnd"/>
    </w:p>
    <w:p w14:paraId="2DA78C6E" w14:textId="1953353C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PancakeSwap</w:t>
      </w:r>
      <w:proofErr w:type="spellEnd"/>
    </w:p>
    <w:p w14:paraId="076085D6" w14:textId="27078ACB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Curve Finance</w:t>
      </w:r>
      <w:r>
        <w:rPr>
          <w:rFonts w:ascii="Garamond" w:hAnsi="Garamond"/>
        </w:rPr>
        <w:t xml:space="preserve">: DEX ottimizzato per gli </w:t>
      </w:r>
      <w:proofErr w:type="spellStart"/>
      <w:r>
        <w:rPr>
          <w:rFonts w:ascii="Garamond" w:hAnsi="Garamond"/>
        </w:rPr>
        <w:t>stable</w:t>
      </w:r>
      <w:proofErr w:type="spellEnd"/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</w:rPr>
        <w:t>coin</w:t>
      </w:r>
      <w:proofErr w:type="spellEnd"/>
      <w:r>
        <w:rPr>
          <w:rFonts w:ascii="Garamond" w:hAnsi="Garamond"/>
        </w:rPr>
        <w:t>.</w:t>
      </w:r>
    </w:p>
    <w:p w14:paraId="58F610B9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473BE2EE" w14:textId="3B3D7B3F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0ADF408" wp14:editId="7F946744">
            <wp:extent cx="5943600" cy="2483485"/>
            <wp:effectExtent l="0" t="0" r="0" b="5715"/>
            <wp:docPr id="95730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1690" name="Picture 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0795" w14:textId="77777777" w:rsidR="009A6E4A" w:rsidRDefault="009A6E4A" w:rsidP="009A6E4A">
      <w:pPr>
        <w:rPr>
          <w:rFonts w:ascii="Garamond" w:hAnsi="Garamond"/>
        </w:rPr>
      </w:pPr>
    </w:p>
    <w:p w14:paraId="70DD1DD3" w14:textId="6AEDA7A6" w:rsidR="009A6E4A" w:rsidRDefault="009A6E4A" w:rsidP="009A6E4A">
      <w:pPr>
        <w:pStyle w:val="Heading2"/>
      </w:pPr>
      <w:bookmarkStart w:id="7" w:name="_Toc202796508"/>
      <w:proofErr w:type="spellStart"/>
      <w:r>
        <w:t>Liquidity</w:t>
      </w:r>
      <w:proofErr w:type="spellEnd"/>
      <w:r>
        <w:t xml:space="preserve"> providers e Yield </w:t>
      </w:r>
      <w:proofErr w:type="spellStart"/>
      <w:r>
        <w:t>Aggregators</w:t>
      </w:r>
      <w:bookmarkEnd w:id="7"/>
      <w:proofErr w:type="spellEnd"/>
    </w:p>
    <w:p w14:paraId="3CB0FB44" w14:textId="15AB8A90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È stato già spiegato come la figura del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 abbia il ruolo di depositare i fondi in cambio di LP token, permettendo agli utenti di scambiare i token e ottenendo una quota che potrebbe aumentare di valore grazie alle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>.</w:t>
      </w:r>
    </w:p>
    <w:p w14:paraId="2B19434C" w14:textId="5707AB55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Nel settore della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, tuttavia, la maggior parte delle realtà si serve principalmente di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istituzionali o aziendali, dato che la liquidità in larga scala riduce lo </w:t>
      </w:r>
      <w:proofErr w:type="spellStart"/>
      <w:r w:rsidRPr="009A6E4A">
        <w:rPr>
          <w:rFonts w:ascii="Garamond" w:hAnsi="Garamond"/>
          <w:b/>
          <w:bCs/>
        </w:rPr>
        <w:t>slippage</w:t>
      </w:r>
      <w:proofErr w:type="spellEnd"/>
      <w:r>
        <w:rPr>
          <w:rFonts w:ascii="Garamond" w:hAnsi="Garamond"/>
        </w:rPr>
        <w:t xml:space="preserve"> e aumenta la profondità del mercato, rendendo i DEX più attraenti per gli utenti finali.</w:t>
      </w:r>
    </w:p>
    <w:p w14:paraId="0C97CF53" w14:textId="1B4999BA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Molti DEX fungono anche da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per le loro </w:t>
      </w:r>
      <w:proofErr w:type="gramStart"/>
      <w:r>
        <w:rPr>
          <w:rFonts w:ascii="Garamond" w:hAnsi="Garamond"/>
        </w:rPr>
        <w:t>piattaforme, tuttavia</w:t>
      </w:r>
      <w:proofErr w:type="gramEnd"/>
      <w:r>
        <w:rPr>
          <w:rFonts w:ascii="Garamond" w:hAnsi="Garamond"/>
        </w:rPr>
        <w:t xml:space="preserve"> esistono altre aziende specializzate nell’offrire liquidità per servizi finanziari di questo tipo, tra cui </w:t>
      </w:r>
      <w:r w:rsidRPr="009A6E4A">
        <w:rPr>
          <w:rFonts w:ascii="Garamond" w:hAnsi="Garamond"/>
          <w:b/>
          <w:bCs/>
        </w:rPr>
        <w:t>Galaxy Digital</w:t>
      </w:r>
      <w:r>
        <w:rPr>
          <w:rFonts w:ascii="Garamond" w:hAnsi="Garamond"/>
        </w:rPr>
        <w:t xml:space="preserve">, </w:t>
      </w:r>
      <w:r w:rsidRPr="009A6E4A">
        <w:rPr>
          <w:rFonts w:ascii="Garamond" w:hAnsi="Garamond"/>
          <w:b/>
          <w:bCs/>
        </w:rPr>
        <w:t>GSR Markets</w:t>
      </w:r>
      <w:r>
        <w:rPr>
          <w:rFonts w:ascii="Garamond" w:hAnsi="Garamond"/>
        </w:rPr>
        <w:t xml:space="preserve">, </w:t>
      </w:r>
      <w:r w:rsidRPr="009A6E4A">
        <w:rPr>
          <w:rFonts w:ascii="Garamond" w:hAnsi="Garamond"/>
          <w:b/>
          <w:bCs/>
        </w:rPr>
        <w:t xml:space="preserve">Cumberland </w:t>
      </w:r>
      <w:r>
        <w:rPr>
          <w:rFonts w:ascii="Garamond" w:hAnsi="Garamond"/>
        </w:rPr>
        <w:t xml:space="preserve">e </w:t>
      </w:r>
      <w:r w:rsidRPr="009A6E4A">
        <w:rPr>
          <w:rFonts w:ascii="Garamond" w:hAnsi="Garamond"/>
          <w:b/>
          <w:bCs/>
        </w:rPr>
        <w:t xml:space="preserve">Jump </w:t>
      </w:r>
      <w:proofErr w:type="spellStart"/>
      <w:r w:rsidRPr="009A6E4A">
        <w:rPr>
          <w:rFonts w:ascii="Garamond" w:hAnsi="Garamond"/>
          <w:b/>
          <w:bCs/>
        </w:rPr>
        <w:t>Crypto</w:t>
      </w:r>
      <w:proofErr w:type="spellEnd"/>
      <w:r>
        <w:rPr>
          <w:rFonts w:ascii="Garamond" w:hAnsi="Garamond"/>
        </w:rPr>
        <w:t>.</w:t>
      </w:r>
    </w:p>
    <w:p w14:paraId="4991B8E9" w14:textId="77777777" w:rsidR="009A6E4A" w:rsidRDefault="009A6E4A" w:rsidP="009A6E4A">
      <w:pPr>
        <w:rPr>
          <w:rFonts w:ascii="Garamond" w:hAnsi="Garamond"/>
        </w:rPr>
      </w:pPr>
    </w:p>
    <w:p w14:paraId="32269A7B" w14:textId="77777777" w:rsidR="009A6E4A" w:rsidRDefault="009A6E4A" w:rsidP="009A6E4A">
      <w:pPr>
        <w:rPr>
          <w:rFonts w:ascii="Garamond" w:hAnsi="Garamond"/>
        </w:rPr>
      </w:pPr>
    </w:p>
    <w:p w14:paraId="5CED5DDB" w14:textId="77777777" w:rsidR="009A6E4A" w:rsidRDefault="009A6E4A" w:rsidP="009A6E4A">
      <w:pPr>
        <w:rPr>
          <w:rFonts w:ascii="Garamond" w:hAnsi="Garamond"/>
        </w:rPr>
      </w:pPr>
    </w:p>
    <w:p w14:paraId="5588A828" w14:textId="7B9DE5A9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Oltre al </w:t>
      </w:r>
      <w:proofErr w:type="spellStart"/>
      <w:r>
        <w:rPr>
          <w:rFonts w:ascii="Garamond" w:hAnsi="Garamond"/>
        </w:rPr>
        <w:t>pincipale</w:t>
      </w:r>
      <w:proofErr w:type="spellEnd"/>
      <w:r>
        <w:rPr>
          <w:rFonts w:ascii="Garamond" w:hAnsi="Garamond"/>
        </w:rPr>
        <w:t xml:space="preserve"> compito di fornire liquidità, per il funzionamento del sistema, le aziende che agiscono da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possono avere anche altri ruoli:</w:t>
      </w:r>
    </w:p>
    <w:p w14:paraId="740BC764" w14:textId="10E8F027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Servizi da broker e custodia</w:t>
      </w:r>
      <w:r>
        <w:rPr>
          <w:rFonts w:ascii="Garamond" w:hAnsi="Garamond"/>
        </w:rPr>
        <w:t>:</w:t>
      </w:r>
    </w:p>
    <w:p w14:paraId="045E7AAC" w14:textId="056BD5B2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Molti LP offrono accesso alla liquidità per effettuare operazioni a margine e infrastrutture per la custodia dei token, con la possibilità di prestiti. Per questo motivo c’è bisogno di sistemi robusti che implementino multi-</w:t>
      </w:r>
      <w:proofErr w:type="spellStart"/>
      <w:r>
        <w:rPr>
          <w:rFonts w:ascii="Garamond" w:hAnsi="Garamond"/>
        </w:rPr>
        <w:t>sig</w:t>
      </w:r>
      <w:proofErr w:type="spellEnd"/>
      <w:r>
        <w:rPr>
          <w:rFonts w:ascii="Garamond" w:hAnsi="Garamond"/>
        </w:rPr>
        <w:t>, audit avanzati e siano orientati alla gestione del rischio per operare a livello istituzionale.</w:t>
      </w:r>
    </w:p>
    <w:p w14:paraId="49874376" w14:textId="686C2213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Tra questi vale la pena citare </w:t>
      </w:r>
      <w:proofErr w:type="spellStart"/>
      <w:r w:rsidRPr="009A6E4A">
        <w:rPr>
          <w:rFonts w:ascii="Garamond" w:hAnsi="Garamond"/>
          <w:b/>
          <w:bCs/>
        </w:rPr>
        <w:t>Fireblocks</w:t>
      </w:r>
      <w:proofErr w:type="spellEnd"/>
      <w:r>
        <w:rPr>
          <w:rFonts w:ascii="Garamond" w:hAnsi="Garamond"/>
        </w:rPr>
        <w:t xml:space="preserve"> e </w:t>
      </w:r>
      <w:proofErr w:type="spellStart"/>
      <w:r w:rsidRPr="009A6E4A">
        <w:rPr>
          <w:rFonts w:ascii="Garamond" w:hAnsi="Garamond"/>
          <w:b/>
          <w:bCs/>
        </w:rPr>
        <w:t>Alloy</w:t>
      </w:r>
      <w:proofErr w:type="spellEnd"/>
      <w:r w:rsidRPr="009A6E4A">
        <w:rPr>
          <w:rFonts w:ascii="Garamond" w:hAnsi="Garamond"/>
          <w:b/>
          <w:bCs/>
        </w:rPr>
        <w:t xml:space="preserve"> Capital</w:t>
      </w:r>
      <w:r>
        <w:rPr>
          <w:rFonts w:ascii="Garamond" w:hAnsi="Garamond"/>
        </w:rPr>
        <w:t>.</w:t>
      </w:r>
    </w:p>
    <w:p w14:paraId="2A758C54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2CDDAF8C" w14:textId="1858BF28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Ottimizzazione della liquidità</w:t>
      </w:r>
      <w:r>
        <w:rPr>
          <w:rFonts w:ascii="Garamond" w:hAnsi="Garamond"/>
        </w:rPr>
        <w:t>:</w:t>
      </w:r>
    </w:p>
    <w:p w14:paraId="5AA722E4" w14:textId="7B017ABA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Tramite tecniche come la distribuzione della liquidità e la Yield </w:t>
      </w:r>
      <w:proofErr w:type="spellStart"/>
      <w:r>
        <w:rPr>
          <w:rFonts w:ascii="Garamond" w:hAnsi="Garamond"/>
        </w:rPr>
        <w:t>Aggregation</w:t>
      </w:r>
      <w:proofErr w:type="spellEnd"/>
      <w:r>
        <w:rPr>
          <w:rFonts w:ascii="Garamond" w:hAnsi="Garamond"/>
        </w:rPr>
        <w:t xml:space="preserve">, 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cercano di massimizzare i ricavi dalle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e minimizzare il rischio di </w:t>
      </w:r>
      <w:proofErr w:type="spellStart"/>
      <w:r>
        <w:rPr>
          <w:rFonts w:ascii="Garamond" w:hAnsi="Garamond"/>
        </w:rPr>
        <w:t>impermanent</w:t>
      </w:r>
      <w:proofErr w:type="spellEnd"/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</w:rPr>
        <w:t>loss</w:t>
      </w:r>
      <w:proofErr w:type="spellEnd"/>
      <w:r>
        <w:rPr>
          <w:rFonts w:ascii="Garamond" w:hAnsi="Garamond"/>
        </w:rPr>
        <w:t>.</w:t>
      </w:r>
    </w:p>
    <w:p w14:paraId="02C4474A" w14:textId="627602BB" w:rsidR="009A6E4A" w:rsidRDefault="009A6E4A" w:rsidP="009A6E4A">
      <w:pPr>
        <w:pStyle w:val="ListParagraph"/>
        <w:rPr>
          <w:rFonts w:ascii="Garamond" w:hAnsi="Garamond"/>
        </w:rPr>
      </w:pPr>
      <w:proofErr w:type="spellStart"/>
      <w:r w:rsidRPr="009A6E4A">
        <w:rPr>
          <w:rFonts w:ascii="Garamond" w:hAnsi="Garamond"/>
          <w:b/>
          <w:bCs/>
        </w:rPr>
        <w:t>Yearn</w:t>
      </w:r>
      <w:proofErr w:type="spellEnd"/>
      <w:r w:rsidRPr="009A6E4A">
        <w:rPr>
          <w:rFonts w:ascii="Garamond" w:hAnsi="Garamond"/>
          <w:b/>
          <w:bCs/>
        </w:rPr>
        <w:t xml:space="preserve"> Finance</w:t>
      </w:r>
      <w:r>
        <w:rPr>
          <w:rFonts w:ascii="Garamond" w:hAnsi="Garamond"/>
        </w:rPr>
        <w:t xml:space="preserve"> e </w:t>
      </w:r>
      <w:proofErr w:type="spellStart"/>
      <w:r w:rsidRPr="009A6E4A">
        <w:rPr>
          <w:rFonts w:ascii="Garamond" w:hAnsi="Garamond"/>
          <w:b/>
          <w:bCs/>
        </w:rPr>
        <w:t>Beefy</w:t>
      </w:r>
      <w:proofErr w:type="spellEnd"/>
      <w:r>
        <w:rPr>
          <w:rFonts w:ascii="Garamond" w:hAnsi="Garamond"/>
        </w:rPr>
        <w:t xml:space="preserve"> sono tra i principali Yield </w:t>
      </w:r>
      <w:proofErr w:type="spellStart"/>
      <w:r>
        <w:rPr>
          <w:rFonts w:ascii="Garamond" w:hAnsi="Garamond"/>
        </w:rPr>
        <w:t>Optimizer</w:t>
      </w:r>
      <w:proofErr w:type="spellEnd"/>
      <w:r>
        <w:rPr>
          <w:rFonts w:ascii="Garamond" w:hAnsi="Garamond"/>
        </w:rPr>
        <w:t>.</w:t>
      </w:r>
    </w:p>
    <w:p w14:paraId="228C7B81" w14:textId="77777777" w:rsidR="009A6E4A" w:rsidRDefault="009A6E4A" w:rsidP="009A6E4A">
      <w:pPr>
        <w:rPr>
          <w:rFonts w:ascii="Garamond" w:hAnsi="Garamond"/>
        </w:rPr>
      </w:pPr>
    </w:p>
    <w:p w14:paraId="4B1AD218" w14:textId="534BD531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F3E903F" wp14:editId="73397D9A">
            <wp:extent cx="5943600" cy="2832735"/>
            <wp:effectExtent l="0" t="0" r="0" b="0"/>
            <wp:docPr id="69375008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50083" name="Picture 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8C6A" w14:textId="77777777" w:rsidR="009A6E4A" w:rsidRDefault="009A6E4A" w:rsidP="009A6E4A">
      <w:pPr>
        <w:rPr>
          <w:rFonts w:ascii="Garamond" w:hAnsi="Garamond"/>
        </w:rPr>
      </w:pPr>
    </w:p>
    <w:p w14:paraId="1AA80787" w14:textId="3A0B2F27" w:rsidR="009A6E4A" w:rsidRDefault="009A6E4A" w:rsidP="009A6E4A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>Inoltre</w:t>
      </w:r>
      <w:proofErr w:type="gramEnd"/>
      <w:r>
        <w:rPr>
          <w:rFonts w:ascii="Garamond" w:hAnsi="Garamond"/>
        </w:rPr>
        <w:t xml:space="preserve"> è importante specificare che le istituzioni tendono a scegliere pool con assets stabili o pool protetti, con meno volatilità ma rendimenti più contenuti, in modo da ridurre il rischio di perdita.</w:t>
      </w:r>
    </w:p>
    <w:p w14:paraId="3245330C" w14:textId="77777777" w:rsidR="009A6E4A" w:rsidRDefault="009A6E4A" w:rsidP="009A6E4A">
      <w:pPr>
        <w:rPr>
          <w:rFonts w:ascii="Garamond" w:hAnsi="Garamond"/>
        </w:rPr>
      </w:pPr>
    </w:p>
    <w:p w14:paraId="24D8EE6B" w14:textId="77777777" w:rsidR="009A6E4A" w:rsidRDefault="009A6E4A" w:rsidP="009A6E4A">
      <w:pPr>
        <w:rPr>
          <w:rFonts w:ascii="Garamond" w:hAnsi="Garamond"/>
        </w:rPr>
      </w:pPr>
    </w:p>
    <w:p w14:paraId="60FF8C0E" w14:textId="77777777" w:rsidR="009A6E4A" w:rsidRDefault="009A6E4A" w:rsidP="009A6E4A">
      <w:pPr>
        <w:rPr>
          <w:rFonts w:ascii="Garamond" w:hAnsi="Garamond"/>
        </w:rPr>
      </w:pPr>
    </w:p>
    <w:p w14:paraId="6ED028AA" w14:textId="77777777" w:rsidR="009A6E4A" w:rsidRDefault="009A6E4A" w:rsidP="009A6E4A">
      <w:pPr>
        <w:rPr>
          <w:rFonts w:ascii="Garamond" w:hAnsi="Garamond"/>
        </w:rPr>
      </w:pPr>
    </w:p>
    <w:p w14:paraId="31B4F32C" w14:textId="72F4DFFF" w:rsidR="009A6E4A" w:rsidRDefault="009A6E4A" w:rsidP="009A6E4A">
      <w:pPr>
        <w:pStyle w:val="Heading2"/>
      </w:pPr>
      <w:bookmarkStart w:id="8" w:name="_Toc202796509"/>
      <w:proofErr w:type="spellStart"/>
      <w:r>
        <w:lastRenderedPageBreak/>
        <w:t>Decentralized</w:t>
      </w:r>
      <w:proofErr w:type="spellEnd"/>
      <w:r>
        <w:t xml:space="preserve"> </w:t>
      </w:r>
      <w:proofErr w:type="spellStart"/>
      <w:r>
        <w:t>Autonomous</w:t>
      </w:r>
      <w:proofErr w:type="spellEnd"/>
      <w:r>
        <w:t xml:space="preserve"> </w:t>
      </w:r>
      <w:proofErr w:type="spellStart"/>
      <w:r>
        <w:t>Organizations</w:t>
      </w:r>
      <w:bookmarkEnd w:id="8"/>
      <w:proofErr w:type="spellEnd"/>
    </w:p>
    <w:p w14:paraId="287295A7" w14:textId="69693777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>Per gestire in maniera comunitaria l’evoluzione dei protocolli e del progetto generale, i DEX fanno uso dei corrispettivi DAO, come:</w:t>
      </w:r>
    </w:p>
    <w:p w14:paraId="7E29BD6A" w14:textId="5FA1D690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Uniswap</w:t>
      </w:r>
      <w:proofErr w:type="spellEnd"/>
      <w:r w:rsidRPr="009A6E4A">
        <w:rPr>
          <w:rFonts w:ascii="Garamond" w:hAnsi="Garamond"/>
          <w:b/>
          <w:bCs/>
        </w:rPr>
        <w:t xml:space="preserve"> DAO.</w:t>
      </w:r>
    </w:p>
    <w:p w14:paraId="511C81A1" w14:textId="4B955769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>Curve DAO.</w:t>
      </w:r>
    </w:p>
    <w:p w14:paraId="35CFFDFA" w14:textId="257AC0ED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proofErr w:type="spellStart"/>
      <w:r w:rsidRPr="009A6E4A">
        <w:rPr>
          <w:rFonts w:ascii="Garamond" w:hAnsi="Garamond"/>
          <w:b/>
          <w:bCs/>
        </w:rPr>
        <w:t>Balancer</w:t>
      </w:r>
      <w:proofErr w:type="spellEnd"/>
      <w:r w:rsidRPr="009A6E4A">
        <w:rPr>
          <w:rFonts w:ascii="Garamond" w:hAnsi="Garamond"/>
          <w:b/>
          <w:bCs/>
        </w:rPr>
        <w:t xml:space="preserve"> DAO.</w:t>
      </w:r>
    </w:p>
    <w:p w14:paraId="053DB2FF" w14:textId="5834479D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Tramite i DAO, è possibile gestire tutte le decisioni in maniera decentralizzata e automatizzata tramite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>.</w:t>
      </w:r>
    </w:p>
    <w:p w14:paraId="30F39859" w14:textId="68B4022B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>Alcuni DAO hanno il proprio token per consentire le votazioni, che principalmente riguardano i seguenti argomenti:</w:t>
      </w:r>
    </w:p>
    <w:p w14:paraId="68FDDB6C" w14:textId="625D3860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Definizione parametri</w:t>
      </w:r>
      <w:r>
        <w:rPr>
          <w:rFonts w:ascii="Garamond" w:hAnsi="Garamond"/>
        </w:rPr>
        <w:t>:</w:t>
      </w:r>
    </w:p>
    <w:p w14:paraId="71848026" w14:textId="0CA13C18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Decisioni riguardo aggiornamenti di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, incentivi e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>.</w:t>
      </w:r>
    </w:p>
    <w:p w14:paraId="1134FE79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56CB47A4" w14:textId="39131344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Gestione treasury</w:t>
      </w:r>
      <w:r>
        <w:rPr>
          <w:rFonts w:ascii="Garamond" w:hAnsi="Garamond"/>
        </w:rPr>
        <w:t>:</w:t>
      </w:r>
    </w:p>
    <w:p w14:paraId="6FEBF3F1" w14:textId="5B2576CC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Impegno nella crescita sostenibile e cambiamenti riguardanti finanziamenti, marketing e sviluppo.</w:t>
      </w:r>
    </w:p>
    <w:p w14:paraId="31ADDAEE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265AE24E" w14:textId="75B49F85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Situazioni critiche</w:t>
      </w:r>
      <w:r>
        <w:rPr>
          <w:rFonts w:ascii="Garamond" w:hAnsi="Garamond"/>
        </w:rPr>
        <w:t>:</w:t>
      </w:r>
    </w:p>
    <w:p w14:paraId="3C23C992" w14:textId="77B351E3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Alcuni DAO, come l’</w:t>
      </w:r>
      <w:r w:rsidRPr="009A6E4A">
        <w:rPr>
          <w:rFonts w:ascii="Garamond" w:hAnsi="Garamond"/>
          <w:b/>
          <w:bCs/>
        </w:rPr>
        <w:t>Emergency DAO</w:t>
      </w:r>
      <w:r>
        <w:rPr>
          <w:rFonts w:ascii="Garamond" w:hAnsi="Garamond"/>
        </w:rPr>
        <w:t xml:space="preserve"> di Curve incrementano la sicurezza con framework di emergenza.</w:t>
      </w:r>
    </w:p>
    <w:p w14:paraId="4997ABE0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4B28317A" w14:textId="5AA99886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Distribuzione potere politico</w:t>
      </w:r>
      <w:r>
        <w:rPr>
          <w:rFonts w:ascii="Garamond" w:hAnsi="Garamond"/>
        </w:rPr>
        <w:t>:</w:t>
      </w:r>
    </w:p>
    <w:p w14:paraId="288EAE2D" w14:textId="62888D1F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Il bilanciamento tra poteri è gestito con modelli come </w:t>
      </w:r>
      <w:proofErr w:type="spellStart"/>
      <w:r w:rsidRPr="009A6E4A">
        <w:rPr>
          <w:rFonts w:ascii="Garamond" w:hAnsi="Garamond"/>
          <w:b/>
          <w:bCs/>
        </w:rPr>
        <w:t>veCRV</w:t>
      </w:r>
      <w:proofErr w:type="spellEnd"/>
      <w:r>
        <w:rPr>
          <w:rFonts w:ascii="Garamond" w:hAnsi="Garamond"/>
        </w:rPr>
        <w:t xml:space="preserve"> che supportano il voto token-</w:t>
      </w:r>
      <w:proofErr w:type="spellStart"/>
      <w:r>
        <w:rPr>
          <w:rFonts w:ascii="Garamond" w:hAnsi="Garamond"/>
        </w:rPr>
        <w:t>based</w:t>
      </w:r>
      <w:proofErr w:type="spellEnd"/>
      <w:r>
        <w:rPr>
          <w:rFonts w:ascii="Garamond" w:hAnsi="Garamond"/>
        </w:rPr>
        <w:t>.</w:t>
      </w:r>
    </w:p>
    <w:p w14:paraId="6EABB488" w14:textId="77777777" w:rsidR="009A6E4A" w:rsidRDefault="009A6E4A" w:rsidP="009A6E4A">
      <w:pPr>
        <w:rPr>
          <w:rFonts w:ascii="Garamond" w:hAnsi="Garamond"/>
        </w:rPr>
      </w:pPr>
    </w:p>
    <w:p w14:paraId="0C134A9D" w14:textId="77777777" w:rsidR="007F28DB" w:rsidRDefault="007F28DB" w:rsidP="009A6E4A">
      <w:pPr>
        <w:rPr>
          <w:rFonts w:ascii="Garamond" w:hAnsi="Garamond"/>
        </w:rPr>
      </w:pPr>
    </w:p>
    <w:p w14:paraId="49E87A04" w14:textId="77777777" w:rsidR="007F28DB" w:rsidRDefault="007F28DB" w:rsidP="009A6E4A">
      <w:pPr>
        <w:rPr>
          <w:rFonts w:ascii="Garamond" w:hAnsi="Garamond"/>
        </w:rPr>
      </w:pPr>
    </w:p>
    <w:p w14:paraId="74B96D85" w14:textId="77777777" w:rsidR="007F28DB" w:rsidRDefault="007F28DB" w:rsidP="009A6E4A">
      <w:pPr>
        <w:rPr>
          <w:rFonts w:ascii="Garamond" w:hAnsi="Garamond"/>
        </w:rPr>
      </w:pPr>
    </w:p>
    <w:p w14:paraId="1017F6A9" w14:textId="77777777" w:rsidR="007F28DB" w:rsidRDefault="007F28DB" w:rsidP="009A6E4A">
      <w:pPr>
        <w:rPr>
          <w:rFonts w:ascii="Garamond" w:hAnsi="Garamond"/>
        </w:rPr>
      </w:pPr>
    </w:p>
    <w:p w14:paraId="74DD8D85" w14:textId="77777777" w:rsidR="007F28DB" w:rsidRDefault="007F28DB" w:rsidP="009A6E4A">
      <w:pPr>
        <w:rPr>
          <w:rFonts w:ascii="Garamond" w:hAnsi="Garamond"/>
        </w:rPr>
      </w:pPr>
    </w:p>
    <w:p w14:paraId="291188D9" w14:textId="77777777" w:rsidR="007F28DB" w:rsidRDefault="007F28DB" w:rsidP="009A6E4A">
      <w:pPr>
        <w:rPr>
          <w:rFonts w:ascii="Garamond" w:hAnsi="Garamond"/>
        </w:rPr>
      </w:pPr>
    </w:p>
    <w:p w14:paraId="3EBDA370" w14:textId="77777777" w:rsidR="007F28DB" w:rsidRDefault="007F28DB" w:rsidP="009A6E4A">
      <w:pPr>
        <w:rPr>
          <w:rFonts w:ascii="Garamond" w:hAnsi="Garamond"/>
        </w:rPr>
      </w:pPr>
    </w:p>
    <w:p w14:paraId="5DC5ED22" w14:textId="77777777" w:rsidR="007F28DB" w:rsidRDefault="007F28DB" w:rsidP="009A6E4A">
      <w:pPr>
        <w:rPr>
          <w:rFonts w:ascii="Garamond" w:hAnsi="Garamond"/>
        </w:rPr>
      </w:pPr>
    </w:p>
    <w:p w14:paraId="00D1F3D3" w14:textId="1D3DD211" w:rsidR="009A6E4A" w:rsidRDefault="009A6E4A" w:rsidP="009A6E4A">
      <w:pPr>
        <w:pStyle w:val="Heading2"/>
      </w:pPr>
      <w:bookmarkStart w:id="9" w:name="_Toc202796510"/>
      <w:r>
        <w:lastRenderedPageBreak/>
        <w:t xml:space="preserve">Oracoli, </w:t>
      </w:r>
      <w:proofErr w:type="spellStart"/>
      <w:r>
        <w:t>Wallet</w:t>
      </w:r>
      <w:proofErr w:type="spellEnd"/>
      <w:r>
        <w:t xml:space="preserve"> e API</w:t>
      </w:r>
      <w:bookmarkEnd w:id="9"/>
    </w:p>
    <w:p w14:paraId="7E8E8FF1" w14:textId="683640AC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>Sono importanti anche tutte quelle infrastrutture che offrono strumenti per dati esterni, portafogli e interfacce utente.</w:t>
      </w:r>
    </w:p>
    <w:p w14:paraId="012C0D72" w14:textId="5CDD2B53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>Sicuramente hanno un ruolo fondamentale:</w:t>
      </w:r>
    </w:p>
    <w:p w14:paraId="7F473FC8" w14:textId="44F91594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>Oracoli:</w:t>
      </w:r>
    </w:p>
    <w:p w14:paraId="70EAEF99" w14:textId="1161DBA1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Sono importanti per la fornitura di prezzi esterni, in modo da evitare possibili manipolazioni. Tra queste si può citare </w:t>
      </w:r>
      <w:proofErr w:type="spellStart"/>
      <w:r w:rsidRPr="009A6E4A">
        <w:rPr>
          <w:rFonts w:ascii="Garamond" w:hAnsi="Garamond"/>
          <w:b/>
          <w:bCs/>
        </w:rPr>
        <w:t>ChainLink</w:t>
      </w:r>
      <w:proofErr w:type="spellEnd"/>
      <w:r>
        <w:rPr>
          <w:rFonts w:ascii="Garamond" w:hAnsi="Garamond"/>
        </w:rPr>
        <w:t>, che connette istituzioni finanziare e blockchain da questo punto di vista.</w:t>
      </w:r>
    </w:p>
    <w:p w14:paraId="3A3CFA53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75AE1358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638F363C" w14:textId="0125FC05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9A6E4A">
        <w:rPr>
          <w:rFonts w:ascii="Garamond" w:hAnsi="Garamond"/>
          <w:b/>
          <w:bCs/>
        </w:rPr>
        <w:t>Wallets</w:t>
      </w:r>
      <w:proofErr w:type="spellEnd"/>
      <w:r>
        <w:rPr>
          <w:rFonts w:ascii="Garamond" w:hAnsi="Garamond"/>
        </w:rPr>
        <w:t>:</w:t>
      </w:r>
    </w:p>
    <w:p w14:paraId="6AE6E1B3" w14:textId="6A075A9E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Offrono in genere interfacce per gestire i fondi e i token di cui si è in possesso, a volte possono essere utilizzati anche per gestire gli LP token e le quote di possesso dei pool.</w:t>
      </w:r>
    </w:p>
    <w:p w14:paraId="444EC8B4" w14:textId="44E4D42E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Sicuramente il più noto resta </w:t>
      </w:r>
      <w:proofErr w:type="spellStart"/>
      <w:r w:rsidRPr="009A6E4A">
        <w:rPr>
          <w:rFonts w:ascii="Garamond" w:hAnsi="Garamond"/>
          <w:b/>
          <w:bCs/>
        </w:rPr>
        <w:t>Metamask</w:t>
      </w:r>
      <w:proofErr w:type="spellEnd"/>
      <w:r>
        <w:rPr>
          <w:rFonts w:ascii="Garamond" w:hAnsi="Garamond"/>
        </w:rPr>
        <w:t>.</w:t>
      </w:r>
    </w:p>
    <w:p w14:paraId="3C95E608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44A28AD3" w14:textId="00600857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API</w:t>
      </w:r>
      <w:r>
        <w:rPr>
          <w:rFonts w:ascii="Garamond" w:hAnsi="Garamond"/>
        </w:rPr>
        <w:t>:</w:t>
      </w:r>
    </w:p>
    <w:p w14:paraId="5A9FADA9" w14:textId="610C93C3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Permettono la connessione con le librerie Web3 e l’interazione con la blockchain.</w:t>
      </w:r>
    </w:p>
    <w:p w14:paraId="6053DBF3" w14:textId="77777777" w:rsidR="009A6E4A" w:rsidRDefault="009A6E4A" w:rsidP="009A6E4A">
      <w:pPr>
        <w:rPr>
          <w:rFonts w:ascii="Garamond" w:hAnsi="Garamond"/>
        </w:rPr>
      </w:pPr>
    </w:p>
    <w:p w14:paraId="42AF4708" w14:textId="3F7D5E6C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79C385D" wp14:editId="4461B3BF">
            <wp:extent cx="5943600" cy="2962910"/>
            <wp:effectExtent l="0" t="0" r="0" b="0"/>
            <wp:docPr id="66236405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4057" name="Picture 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B64E" w14:textId="77777777" w:rsidR="009A6E4A" w:rsidRDefault="009A6E4A" w:rsidP="009A6E4A">
      <w:pPr>
        <w:rPr>
          <w:rFonts w:ascii="Garamond" w:hAnsi="Garamond"/>
        </w:rPr>
      </w:pPr>
    </w:p>
    <w:p w14:paraId="488D4E94" w14:textId="77777777" w:rsidR="007F28DB" w:rsidRDefault="007F28DB" w:rsidP="009A6E4A">
      <w:pPr>
        <w:rPr>
          <w:rFonts w:ascii="Garamond" w:hAnsi="Garamond"/>
        </w:rPr>
      </w:pPr>
    </w:p>
    <w:p w14:paraId="3697DDEA" w14:textId="77777777" w:rsidR="007F28DB" w:rsidRDefault="007F28DB" w:rsidP="009A6E4A">
      <w:pPr>
        <w:rPr>
          <w:rFonts w:ascii="Garamond" w:hAnsi="Garamond"/>
        </w:rPr>
      </w:pPr>
    </w:p>
    <w:p w14:paraId="0188BF65" w14:textId="0379E273" w:rsidR="009A6E4A" w:rsidRDefault="009A6E4A" w:rsidP="009A6E4A">
      <w:pPr>
        <w:pStyle w:val="Heading2"/>
      </w:pPr>
      <w:bookmarkStart w:id="10" w:name="_Toc202796511"/>
      <w:r>
        <w:lastRenderedPageBreak/>
        <w:t>Sicurezza</w:t>
      </w:r>
      <w:bookmarkEnd w:id="10"/>
    </w:p>
    <w:p w14:paraId="3C220718" w14:textId="5E1D6487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Infine, nel campo della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>, dove un errore può causare perdite di milioni di dollari, è fondamentale verificare e proteggere il codice, data la sua natura non intermediata.</w:t>
      </w:r>
    </w:p>
    <w:p w14:paraId="17738557" w14:textId="5A0F935A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Per questo motivo, alcune aziende si sono specializzate nella revisione completa del codice degli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e vengono ingaggiate dai DEX prima e durante il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>.</w:t>
      </w:r>
    </w:p>
    <w:p w14:paraId="3E88AA55" w14:textId="7A3248DB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>Queste aziende ricoprono diversi compiti e rientrano in diverse categorie:</w:t>
      </w:r>
    </w:p>
    <w:p w14:paraId="0F5DCC44" w14:textId="0BCC59C1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 xml:space="preserve">Smart </w:t>
      </w:r>
      <w:proofErr w:type="spellStart"/>
      <w:r w:rsidRPr="009A6E4A">
        <w:rPr>
          <w:rFonts w:ascii="Garamond" w:hAnsi="Garamond"/>
          <w:b/>
          <w:bCs/>
        </w:rPr>
        <w:t>Contract</w:t>
      </w:r>
      <w:proofErr w:type="spellEnd"/>
      <w:r w:rsidRPr="009A6E4A">
        <w:rPr>
          <w:rFonts w:ascii="Garamond" w:hAnsi="Garamond"/>
          <w:b/>
          <w:bCs/>
        </w:rPr>
        <w:t xml:space="preserve"> Audits</w:t>
      </w:r>
      <w:r>
        <w:rPr>
          <w:rFonts w:ascii="Garamond" w:hAnsi="Garamond"/>
        </w:rPr>
        <w:t>:</w:t>
      </w:r>
    </w:p>
    <w:p w14:paraId="70C15FA2" w14:textId="47160CCB" w:rsidR="009A6E4A" w:rsidRPr="007F28DB" w:rsidRDefault="009A6E4A" w:rsidP="007F28DB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Si occupano della revisione manuale del codice, simulazione di exploit, analisi formale della sicurezza e report dettagliati a riguardo.</w:t>
      </w:r>
    </w:p>
    <w:p w14:paraId="29B8E840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3216B318" w14:textId="1CBBF24C" w:rsid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9A6E4A">
        <w:rPr>
          <w:rFonts w:ascii="Garamond" w:hAnsi="Garamond"/>
          <w:b/>
          <w:bCs/>
        </w:rPr>
        <w:t>Bug Bounty</w:t>
      </w:r>
      <w:r>
        <w:rPr>
          <w:rFonts w:ascii="Garamond" w:hAnsi="Garamond"/>
        </w:rPr>
        <w:t>:</w:t>
      </w:r>
    </w:p>
    <w:p w14:paraId="684F99D0" w14:textId="764AF846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 xml:space="preserve">Molti protocolli di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 lavorano affiancandosi a delle piattaforme che offrono ricompense monetarie in cambio di segnalazioni di bug o falle di sicurezza, in genere stilando una classifica della gravità delle falle.</w:t>
      </w:r>
    </w:p>
    <w:p w14:paraId="3277EADB" w14:textId="77777777" w:rsidR="009A6E4A" w:rsidRDefault="009A6E4A" w:rsidP="009A6E4A">
      <w:pPr>
        <w:pStyle w:val="ListParagraph"/>
        <w:rPr>
          <w:rFonts w:ascii="Garamond" w:hAnsi="Garamond"/>
        </w:rPr>
      </w:pPr>
    </w:p>
    <w:p w14:paraId="45073574" w14:textId="3368C61C" w:rsidR="009A6E4A" w:rsidRPr="009A6E4A" w:rsidRDefault="009A6E4A" w:rsidP="009A6E4A">
      <w:pPr>
        <w:pStyle w:val="ListParagraph"/>
        <w:numPr>
          <w:ilvl w:val="0"/>
          <w:numId w:val="1"/>
        </w:numPr>
        <w:rPr>
          <w:rFonts w:ascii="Garamond" w:hAnsi="Garamond"/>
          <w:b/>
          <w:bCs/>
        </w:rPr>
      </w:pPr>
      <w:r w:rsidRPr="009A6E4A">
        <w:rPr>
          <w:rFonts w:ascii="Garamond" w:hAnsi="Garamond"/>
          <w:b/>
          <w:bCs/>
        </w:rPr>
        <w:t>Strumenti di sicurezza</w:t>
      </w:r>
      <w:r>
        <w:rPr>
          <w:rFonts w:ascii="Garamond" w:hAnsi="Garamond"/>
          <w:b/>
          <w:bCs/>
        </w:rPr>
        <w:t>:</w:t>
      </w:r>
    </w:p>
    <w:p w14:paraId="7F8DD8C4" w14:textId="40811754" w:rsidR="009A6E4A" w:rsidRDefault="009A6E4A" w:rsidP="009A6E4A">
      <w:pPr>
        <w:pStyle w:val="ListParagraph"/>
        <w:rPr>
          <w:rFonts w:ascii="Garamond" w:hAnsi="Garamond"/>
        </w:rPr>
      </w:pPr>
      <w:r>
        <w:rPr>
          <w:rFonts w:ascii="Garamond" w:hAnsi="Garamond"/>
        </w:rPr>
        <w:t>Altri tool garantiscono il monitoraggio, il deployment sicuro e l’automazione difensiva.</w:t>
      </w:r>
    </w:p>
    <w:p w14:paraId="13990D2A" w14:textId="77777777" w:rsidR="009A6E4A" w:rsidRDefault="009A6E4A" w:rsidP="009A6E4A">
      <w:pPr>
        <w:rPr>
          <w:rFonts w:ascii="Garamond" w:hAnsi="Garamond"/>
        </w:rPr>
      </w:pPr>
    </w:p>
    <w:p w14:paraId="2723426F" w14:textId="68853728" w:rsidR="009A6E4A" w:rsidRDefault="009A6E4A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Sicuramente i leader del settore comprendono nomi come </w:t>
      </w:r>
      <w:proofErr w:type="spellStart"/>
      <w:r w:rsidRPr="009A6E4A">
        <w:rPr>
          <w:rFonts w:ascii="Garamond" w:hAnsi="Garamond"/>
          <w:b/>
          <w:bCs/>
        </w:rPr>
        <w:t>OpenZeppelin</w:t>
      </w:r>
      <w:proofErr w:type="spellEnd"/>
      <w:r>
        <w:rPr>
          <w:rFonts w:ascii="Garamond" w:hAnsi="Garamond"/>
        </w:rPr>
        <w:t xml:space="preserve"> e </w:t>
      </w:r>
      <w:proofErr w:type="spellStart"/>
      <w:r w:rsidRPr="009A6E4A">
        <w:rPr>
          <w:rFonts w:ascii="Garamond" w:hAnsi="Garamond"/>
          <w:b/>
          <w:bCs/>
        </w:rPr>
        <w:t>Immunefi</w:t>
      </w:r>
      <w:proofErr w:type="spellEnd"/>
      <w:r>
        <w:rPr>
          <w:rFonts w:ascii="Garamond" w:hAnsi="Garamond"/>
        </w:rPr>
        <w:t>.</w:t>
      </w:r>
    </w:p>
    <w:p w14:paraId="358EF7A0" w14:textId="77777777" w:rsidR="009A6E4A" w:rsidRDefault="009A6E4A" w:rsidP="009A6E4A">
      <w:pPr>
        <w:rPr>
          <w:rFonts w:ascii="Garamond" w:hAnsi="Garamond"/>
        </w:rPr>
      </w:pPr>
    </w:p>
    <w:p w14:paraId="50AAB4F9" w14:textId="171CCF6C" w:rsidR="009A6E4A" w:rsidRPr="009A6E4A" w:rsidRDefault="009A6E4A" w:rsidP="009A6E4A">
      <w:pPr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74E260B" wp14:editId="3559781D">
            <wp:extent cx="5943600" cy="3058795"/>
            <wp:effectExtent l="0" t="0" r="0" b="1905"/>
            <wp:docPr id="91013905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39051" name="Picture 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486B" w14:textId="77777777" w:rsidR="009A6E4A" w:rsidRDefault="009A6E4A" w:rsidP="009A6E4A">
      <w:pPr>
        <w:rPr>
          <w:rFonts w:ascii="Garamond" w:hAnsi="Garamond"/>
        </w:rPr>
      </w:pPr>
    </w:p>
    <w:p w14:paraId="7044F4AC" w14:textId="10CB4C62" w:rsidR="007F28DB" w:rsidRPr="007F28DB" w:rsidRDefault="00A32415" w:rsidP="004F45D1">
      <w:pPr>
        <w:pStyle w:val="Heading1"/>
      </w:pPr>
      <w:bookmarkStart w:id="11" w:name="_Toc202796512"/>
      <w:r>
        <w:lastRenderedPageBreak/>
        <w:t>Valutazione delle s</w:t>
      </w:r>
      <w:r w:rsidR="007F28DB" w:rsidRPr="007F28DB">
        <w:t>trategie di profitto</w:t>
      </w:r>
      <w:bookmarkEnd w:id="11"/>
    </w:p>
    <w:p w14:paraId="79681D69" w14:textId="1F022CF3" w:rsidR="007F28DB" w:rsidRDefault="00A32415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Gli utenti finali adoperando strumenti di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 in alcuni casi possono ottenere profitto, per esempio, tramite </w:t>
      </w:r>
      <w:proofErr w:type="spellStart"/>
      <w:r>
        <w:rPr>
          <w:rFonts w:ascii="Garamond" w:hAnsi="Garamond"/>
        </w:rPr>
        <w:t>Staking</w:t>
      </w:r>
      <w:proofErr w:type="spellEnd"/>
      <w:r>
        <w:rPr>
          <w:rFonts w:ascii="Garamond" w:hAnsi="Garamond"/>
        </w:rPr>
        <w:t>, Trading e Arbitraggio (spesso illecito), tuttavia queste sono operazioni che espongono l’utente a un certo rischio, spesso in rapporto ad un guadagno minimo.</w:t>
      </w:r>
    </w:p>
    <w:p w14:paraId="0E7147ED" w14:textId="54F01522" w:rsidR="00A32415" w:rsidRDefault="00A32415" w:rsidP="009A6E4A">
      <w:pPr>
        <w:rPr>
          <w:rFonts w:ascii="Garamond" w:hAnsi="Garamond"/>
        </w:rPr>
      </w:pPr>
      <w:r>
        <w:rPr>
          <w:rFonts w:ascii="Garamond" w:hAnsi="Garamond"/>
        </w:rPr>
        <w:t>In questo settore, il vero profitto viene fatto dalle aziende che gestiscono l’infrastruttura, in seguito analizzeremo le principali strategie di profitto adoperate nel settore degli AMM.</w:t>
      </w:r>
    </w:p>
    <w:p w14:paraId="3832B1B2" w14:textId="6B9274D6" w:rsidR="00A32415" w:rsidRPr="00A32415" w:rsidRDefault="00DD698C" w:rsidP="004F45D1">
      <w:pPr>
        <w:pStyle w:val="Heading2"/>
      </w:pPr>
      <w:bookmarkStart w:id="12" w:name="_Toc202796513"/>
      <w:r>
        <w:t>Trading</w:t>
      </w:r>
      <w:r w:rsidR="00A32415" w:rsidRPr="00A32415">
        <w:t xml:space="preserve"> Fees</w:t>
      </w:r>
      <w:bookmarkEnd w:id="12"/>
    </w:p>
    <w:p w14:paraId="6E39DE0E" w14:textId="334F8DAE" w:rsidR="009A6E4A" w:rsidRDefault="00B64E31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Come è già stato accennato più volte, la fonte primaria di guadagno sono 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guadagnate dagli scambi dei token, per questo motivo la maggior parte delle aziende che gestiscono DEX operano anche come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</w:t>
      </w:r>
      <w:r w:rsidR="001417EE">
        <w:rPr>
          <w:rFonts w:ascii="Garamond" w:hAnsi="Garamond"/>
        </w:rPr>
        <w:t>.</w:t>
      </w:r>
    </w:p>
    <w:p w14:paraId="72E4C0F3" w14:textId="36863A6B" w:rsidR="001417EE" w:rsidRDefault="001417EE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In particolare, ogni scambio nel pool comporta una commissione che viene raccolta nel pool e redistribuita ai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 se ritirano i loro fondi, a volta parte di questa </w:t>
      </w:r>
      <w:proofErr w:type="spellStart"/>
      <w:r>
        <w:rPr>
          <w:rFonts w:ascii="Garamond" w:hAnsi="Garamond"/>
        </w:rPr>
        <w:t>fee</w:t>
      </w:r>
      <w:proofErr w:type="spellEnd"/>
      <w:r>
        <w:rPr>
          <w:rFonts w:ascii="Garamond" w:hAnsi="Garamond"/>
        </w:rPr>
        <w:t xml:space="preserve"> viene trattenuta dal protocollo o dalla tesoreria dell’azienda.</w:t>
      </w:r>
    </w:p>
    <w:p w14:paraId="6A037755" w14:textId="420A48A9" w:rsidR="001417EE" w:rsidRDefault="00733E61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Nella maggior parte dei casi le </w:t>
      </w:r>
      <w:proofErr w:type="spellStart"/>
      <w:r>
        <w:rPr>
          <w:rFonts w:ascii="Garamond" w:hAnsi="Garamond"/>
        </w:rPr>
        <w:t>fee</w:t>
      </w:r>
      <w:proofErr w:type="spellEnd"/>
      <w:r>
        <w:rPr>
          <w:rFonts w:ascii="Garamond" w:hAnsi="Garamond"/>
        </w:rPr>
        <w:t xml:space="preserve"> sono comunque inferiori allo 0.5%, dato che comunque più le </w:t>
      </w:r>
      <w:proofErr w:type="spellStart"/>
      <w:r>
        <w:rPr>
          <w:rFonts w:ascii="Garamond" w:hAnsi="Garamond"/>
        </w:rPr>
        <w:t>fee</w:t>
      </w:r>
      <w:proofErr w:type="spellEnd"/>
      <w:r>
        <w:rPr>
          <w:rFonts w:ascii="Garamond" w:hAnsi="Garamond"/>
        </w:rPr>
        <w:t xml:space="preserve"> sono basse più un </w:t>
      </w:r>
      <w:proofErr w:type="spellStart"/>
      <w:r>
        <w:rPr>
          <w:rFonts w:ascii="Garamond" w:hAnsi="Garamond"/>
        </w:rPr>
        <w:t>exchange</w:t>
      </w:r>
      <w:proofErr w:type="spellEnd"/>
      <w:r>
        <w:rPr>
          <w:rFonts w:ascii="Garamond" w:hAnsi="Garamond"/>
        </w:rPr>
        <w:t xml:space="preserve"> è appetibile al pubblico, alcuni esempi sono:</w:t>
      </w:r>
    </w:p>
    <w:p w14:paraId="495E8D2E" w14:textId="05C004F9" w:rsidR="00733E61" w:rsidRDefault="00733E61" w:rsidP="00733E61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F2CE6">
        <w:rPr>
          <w:rFonts w:ascii="Garamond" w:hAnsi="Garamond"/>
          <w:b/>
          <w:bCs/>
        </w:rPr>
        <w:t>Uniswap</w:t>
      </w:r>
      <w:proofErr w:type="spellEnd"/>
      <w:r w:rsidRPr="000F2CE6">
        <w:rPr>
          <w:rFonts w:ascii="Garamond" w:hAnsi="Garamond"/>
          <w:b/>
          <w:bCs/>
        </w:rPr>
        <w:t xml:space="preserve"> v2</w:t>
      </w:r>
      <w:r>
        <w:rPr>
          <w:rFonts w:ascii="Garamond" w:hAnsi="Garamond"/>
        </w:rPr>
        <w:t>: 0.3%</w:t>
      </w:r>
    </w:p>
    <w:p w14:paraId="2CF1ED13" w14:textId="654A5F0D" w:rsidR="00733E61" w:rsidRDefault="00733E61" w:rsidP="00733E61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0F2CE6">
        <w:rPr>
          <w:rFonts w:ascii="Garamond" w:hAnsi="Garamond"/>
          <w:b/>
          <w:bCs/>
        </w:rPr>
        <w:t>Uniswap</w:t>
      </w:r>
      <w:proofErr w:type="spellEnd"/>
      <w:r w:rsidRPr="000F2CE6">
        <w:rPr>
          <w:rFonts w:ascii="Garamond" w:hAnsi="Garamond"/>
          <w:b/>
          <w:bCs/>
        </w:rPr>
        <w:t xml:space="preserve"> v3/v4</w:t>
      </w:r>
      <w:r>
        <w:rPr>
          <w:rFonts w:ascii="Garamond" w:hAnsi="Garamond"/>
        </w:rPr>
        <w:t>: 0.01-0.4%</w:t>
      </w:r>
    </w:p>
    <w:p w14:paraId="772BE11D" w14:textId="1EE8306A" w:rsidR="00733E61" w:rsidRDefault="00733E61" w:rsidP="00733E61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0F2CE6">
        <w:rPr>
          <w:rFonts w:ascii="Garamond" w:hAnsi="Garamond"/>
          <w:b/>
          <w:bCs/>
        </w:rPr>
        <w:t>Curve</w:t>
      </w:r>
      <w:r>
        <w:rPr>
          <w:rFonts w:ascii="Garamond" w:hAnsi="Garamond"/>
        </w:rPr>
        <w:t>: 0.04%</w:t>
      </w:r>
    </w:p>
    <w:p w14:paraId="35A3A15D" w14:textId="2F18A369" w:rsidR="00733E61" w:rsidRPr="00733E61" w:rsidRDefault="00733E61" w:rsidP="00733E61">
      <w:pPr>
        <w:rPr>
          <w:rFonts w:ascii="Garamond" w:hAnsi="Garamond"/>
        </w:rPr>
      </w:pPr>
      <w:r>
        <w:rPr>
          <w:rFonts w:ascii="Garamond" w:hAnsi="Garamond"/>
        </w:rPr>
        <w:t xml:space="preserve">Analizzando il report mensile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, nel </w:t>
      </w:r>
      <w:proofErr w:type="gramStart"/>
      <w:r>
        <w:rPr>
          <w:rFonts w:ascii="Garamond" w:hAnsi="Garamond"/>
        </w:rPr>
        <w:t>Giugno</w:t>
      </w:r>
      <w:proofErr w:type="gramEnd"/>
      <w:r>
        <w:rPr>
          <w:rFonts w:ascii="Garamond" w:hAnsi="Garamond"/>
        </w:rPr>
        <w:t xml:space="preserve"> 2025 su un volume di </w:t>
      </w:r>
      <w:r w:rsidRPr="00F06A92">
        <w:rPr>
          <w:rFonts w:ascii="Garamond" w:hAnsi="Garamond"/>
          <w:b/>
          <w:bCs/>
        </w:rPr>
        <w:t>103.8 miliardi</w:t>
      </w:r>
      <w:r>
        <w:rPr>
          <w:rFonts w:ascii="Garamond" w:hAnsi="Garamond"/>
        </w:rPr>
        <w:t xml:space="preserve"> di dollari di trading volume, sono state guadagnate </w:t>
      </w:r>
      <w:r w:rsidRPr="00F06A92">
        <w:rPr>
          <w:rFonts w:ascii="Garamond" w:hAnsi="Garamond"/>
          <w:b/>
          <w:bCs/>
        </w:rPr>
        <w:t>59.8 milioni</w:t>
      </w:r>
      <w:r>
        <w:rPr>
          <w:rFonts w:ascii="Garamond" w:hAnsi="Garamond"/>
        </w:rPr>
        <w:t xml:space="preserve"> di dollari di </w:t>
      </w:r>
      <w:proofErr w:type="spellStart"/>
      <w:r>
        <w:rPr>
          <w:rFonts w:ascii="Garamond" w:hAnsi="Garamond"/>
        </w:rPr>
        <w:t>fees</w:t>
      </w:r>
      <w:proofErr w:type="spellEnd"/>
      <w:r w:rsidR="00A40352">
        <w:rPr>
          <w:rFonts w:ascii="Garamond" w:hAnsi="Garamond"/>
        </w:rPr>
        <w:t>, di cui 661.6 mila dollari sono stati trattenuti in tesoreria.</w:t>
      </w:r>
    </w:p>
    <w:p w14:paraId="10F32A6A" w14:textId="01075079" w:rsidR="009A6E4A" w:rsidRDefault="00740D76" w:rsidP="00740D76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0A6E7D5" wp14:editId="3BE89593">
            <wp:extent cx="3791114" cy="2863850"/>
            <wp:effectExtent l="0" t="0" r="0" b="0"/>
            <wp:docPr id="129824184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4184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897" cy="28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A1AD" w14:textId="00BBFF40" w:rsidR="009A6E4A" w:rsidRDefault="00740D76" w:rsidP="009A6E4A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Le </w:t>
      </w:r>
      <w:proofErr w:type="spellStart"/>
      <w:r>
        <w:rPr>
          <w:rFonts w:ascii="Garamond" w:hAnsi="Garamond"/>
        </w:rPr>
        <w:t>fee</w:t>
      </w:r>
      <w:r w:rsidR="000F2CE6">
        <w:rPr>
          <w:rFonts w:ascii="Garamond" w:hAnsi="Garamond"/>
        </w:rPr>
        <w:t>s</w:t>
      </w:r>
      <w:proofErr w:type="spellEnd"/>
      <w:r>
        <w:rPr>
          <w:rFonts w:ascii="Garamond" w:hAnsi="Garamond"/>
        </w:rPr>
        <w:t xml:space="preserve"> corrispondono a circa lo </w:t>
      </w:r>
      <w:r w:rsidRPr="00740D76">
        <w:rPr>
          <w:rFonts w:ascii="Garamond" w:hAnsi="Garamond"/>
        </w:rPr>
        <w:t>0,057</w:t>
      </w:r>
      <w:r>
        <w:rPr>
          <w:rFonts w:ascii="Garamond" w:hAnsi="Garamond"/>
        </w:rPr>
        <w:t xml:space="preserve">% del volume di scambio, </w:t>
      </w:r>
      <w:r w:rsidR="000F2CE6">
        <w:rPr>
          <w:rFonts w:ascii="Garamond" w:hAnsi="Garamond"/>
        </w:rPr>
        <w:t xml:space="preserve">probabilmente dovuto al fatto che la commissione su </w:t>
      </w:r>
      <w:proofErr w:type="spellStart"/>
      <w:r w:rsidR="000F2CE6">
        <w:rPr>
          <w:rFonts w:ascii="Garamond" w:hAnsi="Garamond"/>
        </w:rPr>
        <w:t>Uniswap</w:t>
      </w:r>
      <w:proofErr w:type="spellEnd"/>
      <w:r w:rsidR="000F2CE6">
        <w:rPr>
          <w:rFonts w:ascii="Garamond" w:hAnsi="Garamond"/>
        </w:rPr>
        <w:t xml:space="preserve"> v3/v4 è configurabile a partire dallo 0.01%.</w:t>
      </w:r>
    </w:p>
    <w:p w14:paraId="1E84DAF8" w14:textId="0D29A8E3" w:rsidR="009A6E4A" w:rsidRDefault="009A6E4A" w:rsidP="009A6E4A">
      <w:pPr>
        <w:rPr>
          <w:rFonts w:ascii="Garamond" w:hAnsi="Garamond"/>
        </w:rPr>
      </w:pPr>
    </w:p>
    <w:p w14:paraId="06C14057" w14:textId="54AB092F" w:rsidR="00F06A92" w:rsidRPr="00F06A92" w:rsidRDefault="00F06A92" w:rsidP="004F45D1">
      <w:pPr>
        <w:pStyle w:val="Heading2"/>
      </w:pPr>
      <w:bookmarkStart w:id="13" w:name="_Toc202796514"/>
      <w:proofErr w:type="spellStart"/>
      <w:r w:rsidRPr="00F06A92">
        <w:t>Liquidity</w:t>
      </w:r>
      <w:proofErr w:type="spellEnd"/>
      <w:r w:rsidRPr="00F06A92">
        <w:t xml:space="preserve"> Mining</w:t>
      </w:r>
      <w:bookmarkEnd w:id="13"/>
    </w:p>
    <w:p w14:paraId="3FB6E664" w14:textId="6E8A024E" w:rsidR="009A6E4A" w:rsidRDefault="00155F08" w:rsidP="009A6E4A">
      <w:pPr>
        <w:rPr>
          <w:rFonts w:ascii="Garamond" w:hAnsi="Garamond"/>
        </w:rPr>
      </w:pPr>
      <w:r>
        <w:rPr>
          <w:rFonts w:ascii="Garamond" w:hAnsi="Garamond"/>
        </w:rPr>
        <w:t xml:space="preserve">Alcune aziende che lanciano </w:t>
      </w:r>
      <w:proofErr w:type="spellStart"/>
      <w:r>
        <w:rPr>
          <w:rFonts w:ascii="Garamond" w:hAnsi="Garamond"/>
        </w:rPr>
        <w:t>exchange</w:t>
      </w:r>
      <w:proofErr w:type="spellEnd"/>
      <w:r>
        <w:rPr>
          <w:rFonts w:ascii="Garamond" w:hAnsi="Garamond"/>
        </w:rPr>
        <w:t xml:space="preserve"> decentralizzati, piattaforme di prestiti e altri servizi di </w:t>
      </w:r>
      <w:proofErr w:type="spellStart"/>
      <w:r>
        <w:rPr>
          <w:rFonts w:ascii="Garamond" w:hAnsi="Garamond"/>
        </w:rPr>
        <w:t>DeFi</w:t>
      </w:r>
      <w:proofErr w:type="spellEnd"/>
      <w:r>
        <w:rPr>
          <w:rFonts w:ascii="Garamond" w:hAnsi="Garamond"/>
        </w:rPr>
        <w:t xml:space="preserve"> possono incentivare gli utenti a fornire liquidità al protocollo in cambio di token, come avviene per le ICO.</w:t>
      </w:r>
    </w:p>
    <w:p w14:paraId="4750BDB3" w14:textId="178A702F" w:rsidR="00034D80" w:rsidRDefault="00034D80" w:rsidP="009A6E4A">
      <w:pPr>
        <w:rPr>
          <w:rFonts w:ascii="Garamond" w:hAnsi="Garamond"/>
        </w:rPr>
      </w:pPr>
      <w:r>
        <w:rPr>
          <w:rFonts w:ascii="Garamond" w:hAnsi="Garamond"/>
        </w:rPr>
        <w:t>Questi token non sono regalati casualmente ma seguono un piano (</w:t>
      </w:r>
      <w:proofErr w:type="spellStart"/>
      <w:r>
        <w:rPr>
          <w:rFonts w:ascii="Garamond" w:hAnsi="Garamond"/>
        </w:rPr>
        <w:t>tokenomics</w:t>
      </w:r>
      <w:proofErr w:type="spellEnd"/>
      <w:r>
        <w:rPr>
          <w:rFonts w:ascii="Garamond" w:hAnsi="Garamond"/>
        </w:rPr>
        <w:t>):</w:t>
      </w:r>
    </w:p>
    <w:p w14:paraId="21AA1477" w14:textId="4483E477" w:rsidR="00034D80" w:rsidRDefault="00034D80" w:rsidP="00034D80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Il team/protocollo trattiene una grossa porzione dei token.</w:t>
      </w:r>
    </w:p>
    <w:p w14:paraId="4C6F9FEC" w14:textId="5AE84A15" w:rsidR="00034D80" w:rsidRDefault="00034D80" w:rsidP="00034D80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 token distribuiti fanno crescere il Total Value </w:t>
      </w:r>
      <w:proofErr w:type="spellStart"/>
      <w:r>
        <w:rPr>
          <w:rFonts w:ascii="Garamond" w:hAnsi="Garamond"/>
        </w:rPr>
        <w:t>Locked</w:t>
      </w:r>
      <w:proofErr w:type="spellEnd"/>
      <w:r>
        <w:rPr>
          <w:rFonts w:ascii="Garamond" w:hAnsi="Garamond"/>
        </w:rPr>
        <w:t>.</w:t>
      </w:r>
    </w:p>
    <w:p w14:paraId="68B7BD21" w14:textId="66148C07" w:rsidR="00034D80" w:rsidRDefault="00034D80" w:rsidP="00034D80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Vengono attirati più utenti che generano più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>.</w:t>
      </w:r>
    </w:p>
    <w:p w14:paraId="4708E168" w14:textId="038935D2" w:rsidR="00034D80" w:rsidRDefault="00034D80" w:rsidP="00034D80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gramStart"/>
      <w:r>
        <w:rPr>
          <w:rFonts w:ascii="Garamond" w:hAnsi="Garamond"/>
        </w:rPr>
        <w:t>Inoltre</w:t>
      </w:r>
      <w:proofErr w:type="gramEnd"/>
      <w:r>
        <w:rPr>
          <w:rFonts w:ascii="Garamond" w:hAnsi="Garamond"/>
        </w:rPr>
        <w:t xml:space="preserve"> il valore del token dovrebbe aumentare sul lungo termine, permettendo all’azienda di guadagnare anche attraverso la grossa parte di token trattenuta.</w:t>
      </w:r>
    </w:p>
    <w:p w14:paraId="281FB99B" w14:textId="5B905AB2" w:rsidR="00034D80" w:rsidRDefault="00034D80" w:rsidP="00034D80">
      <w:pPr>
        <w:rPr>
          <w:rFonts w:ascii="Garamond" w:hAnsi="Garamond"/>
        </w:rPr>
      </w:pPr>
      <w:r>
        <w:rPr>
          <w:rFonts w:ascii="Garamond" w:hAnsi="Garamond"/>
        </w:rPr>
        <w:t xml:space="preserve">In sintesi, i token sono utilizzati come strumento di acquisizione utenti, aumentano di volume e 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, possono permettere guadagni futuri e creano ecosistemi basati su </w:t>
      </w:r>
      <w:proofErr w:type="spellStart"/>
      <w:r>
        <w:rPr>
          <w:rFonts w:ascii="Garamond" w:hAnsi="Garamond"/>
        </w:rPr>
        <w:t>staking</w:t>
      </w:r>
      <w:proofErr w:type="spellEnd"/>
      <w:r>
        <w:rPr>
          <w:rFonts w:ascii="Garamond" w:hAnsi="Garamond"/>
        </w:rPr>
        <w:t xml:space="preserve">, voti e </w:t>
      </w:r>
      <w:proofErr w:type="spellStart"/>
      <w:r>
        <w:rPr>
          <w:rFonts w:ascii="Garamond" w:hAnsi="Garamond"/>
        </w:rPr>
        <w:t>reward</w:t>
      </w:r>
      <w:proofErr w:type="spellEnd"/>
      <w:r>
        <w:rPr>
          <w:rFonts w:ascii="Garamond" w:hAnsi="Garamond"/>
        </w:rPr>
        <w:t>.</w:t>
      </w:r>
    </w:p>
    <w:p w14:paraId="752DE741" w14:textId="6AF90886" w:rsidR="00034D80" w:rsidRDefault="00034D80" w:rsidP="00034D80">
      <w:pPr>
        <w:rPr>
          <w:rFonts w:ascii="Garamond" w:hAnsi="Garamond"/>
        </w:rPr>
      </w:pPr>
      <w:r>
        <w:rPr>
          <w:rFonts w:ascii="Garamond" w:hAnsi="Garamond"/>
        </w:rPr>
        <w:t xml:space="preserve">Alcuni protocolli cercano di ottenere dei loop fornendo incentivi per mettere in </w:t>
      </w:r>
      <w:proofErr w:type="spellStart"/>
      <w:r>
        <w:rPr>
          <w:rFonts w:ascii="Garamond" w:hAnsi="Garamond"/>
        </w:rPr>
        <w:t>staking</w:t>
      </w:r>
      <w:proofErr w:type="spellEnd"/>
      <w:r>
        <w:rPr>
          <w:rFonts w:ascii="Garamond" w:hAnsi="Garamond"/>
        </w:rPr>
        <w:t xml:space="preserve"> e quindi bloccare delle quantità di token, incoraggiando l’utente a </w:t>
      </w:r>
      <w:r w:rsidR="000C2A17">
        <w:rPr>
          <w:rFonts w:ascii="Garamond" w:hAnsi="Garamond"/>
        </w:rPr>
        <w:t>investire</w:t>
      </w:r>
      <w:r w:rsidR="0011117F">
        <w:rPr>
          <w:rFonts w:ascii="Garamond" w:hAnsi="Garamond"/>
        </w:rPr>
        <w:t xml:space="preserve"> e ottenendo così più liquidità.</w:t>
      </w:r>
    </w:p>
    <w:p w14:paraId="2A2C17DE" w14:textId="789C74EA" w:rsidR="0011117F" w:rsidRDefault="0011117F" w:rsidP="00034D80">
      <w:pPr>
        <w:rPr>
          <w:rFonts w:ascii="Garamond" w:hAnsi="Garamond"/>
        </w:rPr>
      </w:pPr>
      <w:r>
        <w:rPr>
          <w:rFonts w:ascii="Garamond" w:hAnsi="Garamond"/>
        </w:rPr>
        <w:t>Un esempio esplicativo è CRV token, lanciato da Curve:</w:t>
      </w:r>
    </w:p>
    <w:p w14:paraId="5CDCFDC3" w14:textId="442FD6E2" w:rsidR="0011117F" w:rsidRDefault="0011117F" w:rsidP="0011117F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 guadagnano dei CRV token.</w:t>
      </w:r>
    </w:p>
    <w:p w14:paraId="2D3F662A" w14:textId="72C7FEDC" w:rsidR="0011117F" w:rsidRDefault="0011117F" w:rsidP="0011117F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I CRV token possono essere rivenduti oppure possono essere bloccati (</w:t>
      </w:r>
      <w:proofErr w:type="spellStart"/>
      <w:r w:rsidR="00597EF5">
        <w:rPr>
          <w:rFonts w:ascii="Garamond" w:hAnsi="Garamond"/>
        </w:rPr>
        <w:t>veCRV</w:t>
      </w:r>
      <w:proofErr w:type="spellEnd"/>
      <w:r>
        <w:rPr>
          <w:rFonts w:ascii="Garamond" w:hAnsi="Garamond"/>
        </w:rPr>
        <w:t xml:space="preserve">) per aumentare di 2.5 volte i futuri guadagni di CRV token, ottenere il permesso di votare nelle proposte della governance e guadagnare 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sugli swaps.</w:t>
      </w:r>
    </w:p>
    <w:p w14:paraId="3C27C0CE" w14:textId="76A41ED8" w:rsidR="0011117F" w:rsidRPr="00597EF5" w:rsidRDefault="00597EF5" w:rsidP="00597EF5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14048CC" wp14:editId="6779BB3D">
            <wp:extent cx="2673350" cy="2722940"/>
            <wp:effectExtent l="0" t="0" r="0" b="1270"/>
            <wp:docPr id="1440987324" name="Immagine 2" descr="Immagine che contiene schermata, testo, diagramma, Elementi grafici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87324" name="Immagine 2" descr="Immagine che contiene schermata, testo, diagramma, Elementi grafici&#10;&#10;Il contenuto generato dall'IA potrebbe non essere corret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052" cy="27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88A5" w14:textId="1457ACB6" w:rsidR="009A6E4A" w:rsidRPr="000524AD" w:rsidRDefault="00597EF5" w:rsidP="000524AD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Al momento del lancio, 13 </w:t>
      </w:r>
      <w:proofErr w:type="gramStart"/>
      <w:r>
        <w:rPr>
          <w:rFonts w:ascii="Garamond" w:hAnsi="Garamond"/>
        </w:rPr>
        <w:t>Agosto</w:t>
      </w:r>
      <w:proofErr w:type="gramEnd"/>
      <w:r>
        <w:rPr>
          <w:rFonts w:ascii="Garamond" w:hAnsi="Garamond"/>
        </w:rPr>
        <w:t xml:space="preserve"> del 2020, il 61.47% dei token appartenevano appunto al Core Team e i token erano interamente bloccati in contratti chiamati </w:t>
      </w:r>
      <w:proofErr w:type="spellStart"/>
      <w:r>
        <w:rPr>
          <w:rFonts w:ascii="Garamond" w:hAnsi="Garamond"/>
        </w:rPr>
        <w:t>Vesting</w:t>
      </w:r>
      <w:proofErr w:type="spellEnd"/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predisposti per sbloccarli gradualmente a 1-4 anni dal lancio.</w:t>
      </w:r>
    </w:p>
    <w:p w14:paraId="19800571" w14:textId="222B10EE" w:rsidR="002762E9" w:rsidRDefault="00597EF5" w:rsidP="00091EDD">
      <w:pPr>
        <w:rPr>
          <w:rFonts w:ascii="Garamond" w:hAnsi="Garamond"/>
        </w:rPr>
      </w:pPr>
      <w:r>
        <w:rPr>
          <w:rFonts w:ascii="Garamond" w:hAnsi="Garamond"/>
        </w:rPr>
        <w:t>In questo modo Curve si è assicurato una liquidità di partenza attraverso i token bloccati</w:t>
      </w:r>
      <w:r w:rsidR="002762E9">
        <w:rPr>
          <w:rFonts w:ascii="Garamond" w:hAnsi="Garamond"/>
        </w:rPr>
        <w:t xml:space="preserve"> e detenendone la maggior parte spera di poter guadagnare anche da lì in futuro.</w:t>
      </w:r>
    </w:p>
    <w:p w14:paraId="38B73BC8" w14:textId="2AE3C4D2" w:rsidR="002762E9" w:rsidRDefault="002762E9" w:rsidP="00091EDD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>Tuttavia</w:t>
      </w:r>
      <w:proofErr w:type="gramEnd"/>
      <w:r>
        <w:rPr>
          <w:rFonts w:ascii="Garamond" w:hAnsi="Garamond"/>
        </w:rPr>
        <w:t xml:space="preserve"> per adesso il valore del token CRV è sceso drasticamente dal momento del lancio</w:t>
      </w:r>
      <w:r w:rsidR="007322C3">
        <w:rPr>
          <w:rFonts w:ascii="Garamond" w:hAnsi="Garamond"/>
        </w:rPr>
        <w:t>.</w:t>
      </w:r>
    </w:p>
    <w:p w14:paraId="0D1AAD27" w14:textId="77777777" w:rsidR="007322C3" w:rsidRDefault="007322C3" w:rsidP="00091EDD">
      <w:pPr>
        <w:rPr>
          <w:rFonts w:ascii="Garamond" w:hAnsi="Garamond"/>
        </w:rPr>
      </w:pPr>
    </w:p>
    <w:p w14:paraId="607545BA" w14:textId="5EA2BE1F" w:rsidR="002762E9" w:rsidRDefault="002762E9" w:rsidP="002762E9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4649FC7" wp14:editId="5ACEA022">
            <wp:extent cx="4203700" cy="2640661"/>
            <wp:effectExtent l="0" t="0" r="6350" b="7620"/>
            <wp:docPr id="1743365403" name="Immagine 3" descr="Immagine che contiene testo, schermat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65403" name="Immagine 3" descr="Immagine che contiene testo, schermata, Diagramma, diagramma&#10;&#10;Il contenuto generato dall'IA potrebbe non essere corret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54" cy="26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9257" w14:textId="77777777" w:rsidR="007322C3" w:rsidRDefault="007322C3" w:rsidP="007322C3">
      <w:pPr>
        <w:rPr>
          <w:rFonts w:ascii="Garamond" w:hAnsi="Garamond"/>
        </w:rPr>
      </w:pPr>
    </w:p>
    <w:p w14:paraId="7F0263F5" w14:textId="3F432A38" w:rsidR="007322C3" w:rsidRDefault="007322C3" w:rsidP="007322C3">
      <w:pPr>
        <w:rPr>
          <w:rFonts w:ascii="Garamond" w:hAnsi="Garamond"/>
        </w:rPr>
      </w:pPr>
      <w:r>
        <w:rPr>
          <w:rFonts w:ascii="Garamond" w:hAnsi="Garamond"/>
        </w:rPr>
        <w:t>Anche la distribuzione dei token è cambiata:</w:t>
      </w:r>
    </w:p>
    <w:p w14:paraId="2F926A33" w14:textId="7FA3DF6D" w:rsidR="007322C3" w:rsidRDefault="007322C3" w:rsidP="007322C3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CBF5FB1" wp14:editId="3599F833">
            <wp:extent cx="3012524" cy="3022600"/>
            <wp:effectExtent l="0" t="0" r="0" b="6350"/>
            <wp:docPr id="521816367" name="Immagine 4" descr="Immagine che contiene testo, schermata, diagramma, Policromi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16367" name="Immagine 4" descr="Immagine che contiene testo, schermata, diagramma, Policromia&#10;&#10;Il contenuto generato dall'IA potrebbe non essere corret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66" cy="30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7ACB" w14:textId="29BCCD47" w:rsidR="002762E9" w:rsidRPr="005F4D1C" w:rsidRDefault="005F4D1C" w:rsidP="004F45D1">
      <w:pPr>
        <w:pStyle w:val="Heading2"/>
      </w:pPr>
      <w:bookmarkStart w:id="14" w:name="_Toc202796515"/>
      <w:r w:rsidRPr="005F4D1C">
        <w:lastRenderedPageBreak/>
        <w:t>Lending su LP Tokens</w:t>
      </w:r>
      <w:bookmarkEnd w:id="14"/>
    </w:p>
    <w:p w14:paraId="06F4A304" w14:textId="28990C2A" w:rsidR="005F4D1C" w:rsidRDefault="00AD06F4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Un altro metodo con cui le aziende riescono a generare profitto consiste nel </w:t>
      </w:r>
      <w:r w:rsidR="000B60DE">
        <w:rPr>
          <w:rFonts w:ascii="Garamond" w:hAnsi="Garamond"/>
        </w:rPr>
        <w:t xml:space="preserve">massimizzare il rendimento di una posizione in un </w:t>
      </w:r>
      <w:proofErr w:type="spellStart"/>
      <w:r w:rsidR="000B60DE">
        <w:rPr>
          <w:rFonts w:ascii="Garamond" w:hAnsi="Garamond"/>
        </w:rPr>
        <w:t>Liquidity</w:t>
      </w:r>
      <w:proofErr w:type="spellEnd"/>
      <w:r w:rsidR="000B60DE">
        <w:rPr>
          <w:rFonts w:ascii="Garamond" w:hAnsi="Garamond"/>
        </w:rPr>
        <w:t xml:space="preserve"> Pool, </w:t>
      </w:r>
      <w:r w:rsidR="009C068A">
        <w:rPr>
          <w:rFonts w:ascii="Garamond" w:hAnsi="Garamond"/>
        </w:rPr>
        <w:t>prend</w:t>
      </w:r>
      <w:r w:rsidR="006404E5">
        <w:rPr>
          <w:rFonts w:ascii="Garamond" w:hAnsi="Garamond"/>
        </w:rPr>
        <w:t>endo</w:t>
      </w:r>
      <w:r>
        <w:rPr>
          <w:rFonts w:ascii="Garamond" w:hAnsi="Garamond"/>
        </w:rPr>
        <w:t xml:space="preserve"> prestiti in cambio di LP tokens usati come collaterali, per poi riciclare la liquidità attraverso strategie complesse</w:t>
      </w:r>
      <w:r w:rsidR="00E11DC1">
        <w:rPr>
          <w:rFonts w:ascii="Garamond" w:hAnsi="Garamond"/>
        </w:rPr>
        <w:t>.</w:t>
      </w:r>
    </w:p>
    <w:p w14:paraId="4316AAC9" w14:textId="4600B689" w:rsidR="002762E9" w:rsidRDefault="00534529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Un esempio può essere quello di </w:t>
      </w:r>
      <w:r w:rsidR="009C068A">
        <w:rPr>
          <w:rFonts w:ascii="Garamond" w:hAnsi="Garamond"/>
        </w:rPr>
        <w:t xml:space="preserve">riciclare </w:t>
      </w:r>
      <w:r>
        <w:rPr>
          <w:rFonts w:ascii="Garamond" w:hAnsi="Garamond"/>
        </w:rPr>
        <w:t xml:space="preserve">liquidità </w:t>
      </w:r>
      <w:r w:rsidR="009C068A">
        <w:rPr>
          <w:rFonts w:ascii="Garamond" w:hAnsi="Garamond"/>
        </w:rPr>
        <w:t xml:space="preserve">versandola </w:t>
      </w:r>
      <w:r>
        <w:rPr>
          <w:rFonts w:ascii="Garamond" w:hAnsi="Garamond"/>
        </w:rPr>
        <w:t xml:space="preserve">in un protocollo in cambio di LP tokens, prendere </w:t>
      </w:r>
      <w:proofErr w:type="spellStart"/>
      <w:r>
        <w:rPr>
          <w:rFonts w:ascii="Garamond" w:hAnsi="Garamond"/>
        </w:rPr>
        <w:t>stablecoins</w:t>
      </w:r>
      <w:proofErr w:type="spellEnd"/>
      <w:r>
        <w:rPr>
          <w:rFonts w:ascii="Garamond" w:hAnsi="Garamond"/>
        </w:rPr>
        <w:t xml:space="preserve"> in prestito </w:t>
      </w:r>
      <w:r w:rsidR="009C068A">
        <w:rPr>
          <w:rFonts w:ascii="Garamond" w:hAnsi="Garamond"/>
        </w:rPr>
        <w:t xml:space="preserve">utilizzando gli LP tokens come collaterali e reinvestire anche gli </w:t>
      </w:r>
      <w:proofErr w:type="spellStart"/>
      <w:r w:rsidR="009C068A">
        <w:rPr>
          <w:rFonts w:ascii="Garamond" w:hAnsi="Garamond"/>
        </w:rPr>
        <w:t>stablecoins</w:t>
      </w:r>
      <w:proofErr w:type="spellEnd"/>
      <w:r w:rsidR="006404E5">
        <w:rPr>
          <w:rFonts w:ascii="Garamond" w:hAnsi="Garamond"/>
        </w:rPr>
        <w:t xml:space="preserve"> nel pool</w:t>
      </w:r>
      <w:r w:rsidR="009C068A">
        <w:rPr>
          <w:rFonts w:ascii="Garamond" w:hAnsi="Garamond"/>
        </w:rPr>
        <w:t>.</w:t>
      </w:r>
    </w:p>
    <w:p w14:paraId="04761E0A" w14:textId="4C6A7C7D" w:rsidR="009C068A" w:rsidRDefault="009C068A" w:rsidP="00091EDD">
      <w:pPr>
        <w:rPr>
          <w:rFonts w:ascii="Garamond" w:hAnsi="Garamond"/>
        </w:rPr>
      </w:pPr>
      <w:r>
        <w:rPr>
          <w:rFonts w:ascii="Garamond" w:hAnsi="Garamond"/>
        </w:rPr>
        <w:t>In questo modo le aziende e i Power Users possono ottenere un effetto leva, che comporta un aumento del profitto ma sicuramente espone a un rischio altrettanto maggiore.</w:t>
      </w:r>
    </w:p>
    <w:p w14:paraId="18E19BDB" w14:textId="22EB032A" w:rsidR="002762E9" w:rsidRDefault="006404E5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Nella pratica, si può utilizzare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in combinazione con </w:t>
      </w:r>
      <w:proofErr w:type="spellStart"/>
      <w:r>
        <w:rPr>
          <w:rFonts w:ascii="Garamond" w:hAnsi="Garamond"/>
        </w:rPr>
        <w:t>Aave</w:t>
      </w:r>
      <w:proofErr w:type="spellEnd"/>
      <w:r>
        <w:rPr>
          <w:rFonts w:ascii="Garamond" w:hAnsi="Garamond"/>
        </w:rPr>
        <w:t xml:space="preserve"> per fornire liquidità ai pool e prendere prestiti con LP token come collaterali.</w:t>
      </w:r>
    </w:p>
    <w:p w14:paraId="6E0FCDE3" w14:textId="77777777" w:rsidR="00952FF6" w:rsidRDefault="00952FF6" w:rsidP="00091EDD">
      <w:pPr>
        <w:rPr>
          <w:rFonts w:ascii="Garamond" w:hAnsi="Garamond"/>
        </w:rPr>
      </w:pPr>
    </w:p>
    <w:p w14:paraId="7B12217D" w14:textId="2118F9F1" w:rsidR="002762E9" w:rsidRPr="000F097D" w:rsidRDefault="000F097D" w:rsidP="004F45D1">
      <w:pPr>
        <w:pStyle w:val="Heading2"/>
      </w:pPr>
      <w:bookmarkStart w:id="15" w:name="_Toc202796516"/>
      <w:r w:rsidRPr="000F097D">
        <w:t>Servizi infrastrutturali</w:t>
      </w:r>
      <w:bookmarkEnd w:id="15"/>
    </w:p>
    <w:p w14:paraId="4CF7FCF0" w14:textId="648DD7A4" w:rsidR="002762E9" w:rsidRDefault="00952FF6" w:rsidP="00091EDD">
      <w:pPr>
        <w:rPr>
          <w:rFonts w:ascii="Garamond" w:hAnsi="Garamond"/>
        </w:rPr>
      </w:pPr>
      <w:r>
        <w:rPr>
          <w:rFonts w:ascii="Garamond" w:hAnsi="Garamond"/>
        </w:rPr>
        <w:t>Infine</w:t>
      </w:r>
      <w:r w:rsidR="003266BD">
        <w:rPr>
          <w:rFonts w:ascii="Garamond" w:hAnsi="Garamond"/>
        </w:rPr>
        <w:t>,</w:t>
      </w:r>
      <w:r>
        <w:rPr>
          <w:rFonts w:ascii="Garamond" w:hAnsi="Garamond"/>
        </w:rPr>
        <w:t xml:space="preserve"> molte piattaforme riescono a generare ulteriori guadagni integrando strumenti come esecuzione automatica di funzioni, servizi di sicurezza o personalizzazioni, guadagnando attraverso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per chiamate on-chain e abbonamenti premium</w:t>
      </w:r>
      <w:r w:rsidR="00850FF9">
        <w:rPr>
          <w:rFonts w:ascii="Garamond" w:hAnsi="Garamond"/>
        </w:rPr>
        <w:t>.</w:t>
      </w:r>
    </w:p>
    <w:p w14:paraId="3EF39F77" w14:textId="77777777" w:rsidR="001D1245" w:rsidRDefault="001D1245" w:rsidP="00091EDD">
      <w:pPr>
        <w:rPr>
          <w:rFonts w:ascii="Garamond" w:hAnsi="Garamond"/>
        </w:rPr>
      </w:pPr>
    </w:p>
    <w:p w14:paraId="6AFCEF30" w14:textId="77777777" w:rsidR="001D1245" w:rsidRDefault="001D1245" w:rsidP="00091EDD">
      <w:pPr>
        <w:rPr>
          <w:rFonts w:ascii="Garamond" w:hAnsi="Garamond"/>
        </w:rPr>
      </w:pPr>
    </w:p>
    <w:p w14:paraId="22ECCAB7" w14:textId="77777777" w:rsidR="004F45D1" w:rsidRDefault="004F45D1" w:rsidP="00091EDD">
      <w:pPr>
        <w:rPr>
          <w:rFonts w:ascii="Garamond" w:hAnsi="Garamond"/>
        </w:rPr>
      </w:pPr>
    </w:p>
    <w:p w14:paraId="7E751B9D" w14:textId="77777777" w:rsidR="004F45D1" w:rsidRDefault="004F45D1" w:rsidP="00091EDD">
      <w:pPr>
        <w:rPr>
          <w:rFonts w:ascii="Garamond" w:hAnsi="Garamond"/>
        </w:rPr>
      </w:pPr>
    </w:p>
    <w:p w14:paraId="627E52A0" w14:textId="34CADC56" w:rsidR="004F45D1" w:rsidRDefault="004F45D1" w:rsidP="00091EDD">
      <w:pPr>
        <w:rPr>
          <w:rFonts w:ascii="Garamond" w:hAnsi="Garamond"/>
        </w:rPr>
      </w:pPr>
    </w:p>
    <w:p w14:paraId="1CF74CAC" w14:textId="77777777" w:rsidR="004F45D1" w:rsidRDefault="004F45D1" w:rsidP="00091EDD">
      <w:pPr>
        <w:rPr>
          <w:rFonts w:ascii="Garamond" w:hAnsi="Garamond"/>
        </w:rPr>
      </w:pPr>
    </w:p>
    <w:p w14:paraId="3459C52D" w14:textId="77777777" w:rsidR="004F45D1" w:rsidRDefault="004F45D1" w:rsidP="00091EDD">
      <w:pPr>
        <w:rPr>
          <w:rFonts w:ascii="Garamond" w:hAnsi="Garamond"/>
        </w:rPr>
      </w:pPr>
    </w:p>
    <w:p w14:paraId="357B2A70" w14:textId="77777777" w:rsidR="004F45D1" w:rsidRDefault="004F45D1" w:rsidP="00091EDD">
      <w:pPr>
        <w:rPr>
          <w:rFonts w:ascii="Garamond" w:hAnsi="Garamond"/>
        </w:rPr>
      </w:pPr>
    </w:p>
    <w:p w14:paraId="1C33E5E4" w14:textId="77777777" w:rsidR="004F45D1" w:rsidRDefault="004F45D1" w:rsidP="00091EDD">
      <w:pPr>
        <w:rPr>
          <w:rFonts w:ascii="Garamond" w:hAnsi="Garamond"/>
        </w:rPr>
      </w:pPr>
    </w:p>
    <w:p w14:paraId="4186A220" w14:textId="77777777" w:rsidR="004F45D1" w:rsidRDefault="004F45D1" w:rsidP="00091EDD">
      <w:pPr>
        <w:rPr>
          <w:rFonts w:ascii="Garamond" w:hAnsi="Garamond"/>
        </w:rPr>
      </w:pPr>
    </w:p>
    <w:p w14:paraId="471535BA" w14:textId="77777777" w:rsidR="004F45D1" w:rsidRDefault="004F45D1" w:rsidP="00091EDD">
      <w:pPr>
        <w:rPr>
          <w:rFonts w:ascii="Garamond" w:hAnsi="Garamond"/>
        </w:rPr>
      </w:pPr>
    </w:p>
    <w:p w14:paraId="0878908F" w14:textId="77777777" w:rsidR="004F45D1" w:rsidRDefault="004F45D1" w:rsidP="00091EDD">
      <w:pPr>
        <w:rPr>
          <w:rFonts w:ascii="Garamond" w:hAnsi="Garamond"/>
        </w:rPr>
      </w:pPr>
    </w:p>
    <w:p w14:paraId="222E1F94" w14:textId="77777777" w:rsidR="004F45D1" w:rsidRDefault="004F45D1" w:rsidP="00091EDD">
      <w:pPr>
        <w:rPr>
          <w:rFonts w:ascii="Garamond" w:hAnsi="Garamond"/>
        </w:rPr>
      </w:pPr>
    </w:p>
    <w:p w14:paraId="44198664" w14:textId="77777777" w:rsidR="004F45D1" w:rsidRDefault="004F45D1" w:rsidP="00091EDD">
      <w:pPr>
        <w:rPr>
          <w:rFonts w:ascii="Garamond" w:hAnsi="Garamond"/>
        </w:rPr>
      </w:pPr>
    </w:p>
    <w:p w14:paraId="616D65F6" w14:textId="1FCDAD6E" w:rsidR="004F45D1" w:rsidRDefault="004F45D1" w:rsidP="004F45D1">
      <w:pPr>
        <w:pStyle w:val="Heading1"/>
      </w:pPr>
      <w:bookmarkStart w:id="16" w:name="_Toc202796517"/>
      <w:proofErr w:type="spellStart"/>
      <w:r>
        <w:lastRenderedPageBreak/>
        <w:t>Uniswap</w:t>
      </w:r>
      <w:proofErr w:type="spellEnd"/>
      <w:r>
        <w:t xml:space="preserve"> v4</w:t>
      </w:r>
      <w:bookmarkEnd w:id="16"/>
    </w:p>
    <w:p w14:paraId="2B117C7C" w14:textId="27D7A4E7" w:rsidR="007675C8" w:rsidRDefault="007675C8" w:rsidP="00091EDD">
      <w:pPr>
        <w:rPr>
          <w:rFonts w:ascii="Garamond" w:hAnsi="Garamond"/>
        </w:rPr>
      </w:pPr>
      <w:proofErr w:type="spellStart"/>
      <w:r w:rsidRPr="007675C8">
        <w:rPr>
          <w:rFonts w:ascii="Garamond" w:hAnsi="Garamond"/>
          <w:b/>
          <w:bCs/>
        </w:rPr>
        <w:t>Uniswap</w:t>
      </w:r>
      <w:proofErr w:type="spellEnd"/>
      <w:r>
        <w:rPr>
          <w:rFonts w:ascii="Garamond" w:hAnsi="Garamond"/>
        </w:rPr>
        <w:t xml:space="preserve"> è uno dei leader nel campo degli Exchange Decentralizzati (non-</w:t>
      </w:r>
      <w:proofErr w:type="spellStart"/>
      <w:r>
        <w:rPr>
          <w:rFonts w:ascii="Garamond" w:hAnsi="Garamond"/>
        </w:rPr>
        <w:t>custodial</w:t>
      </w:r>
      <w:proofErr w:type="spellEnd"/>
      <w:r>
        <w:rPr>
          <w:rFonts w:ascii="Garamond" w:hAnsi="Garamond"/>
        </w:rPr>
        <w:t>) basati su AMM.</w:t>
      </w:r>
    </w:p>
    <w:p w14:paraId="43E433D0" w14:textId="32356260" w:rsidR="004F45D1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La versione 4 è l’ultimo protocollo di casa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, lanciato in </w:t>
      </w:r>
      <w:proofErr w:type="spellStart"/>
      <w:r>
        <w:rPr>
          <w:rFonts w:ascii="Garamond" w:hAnsi="Garamond"/>
        </w:rPr>
        <w:t>mainnet</w:t>
      </w:r>
      <w:proofErr w:type="spellEnd"/>
      <w:r>
        <w:rPr>
          <w:rFonts w:ascii="Garamond" w:hAnsi="Garamond"/>
        </w:rPr>
        <w:t xml:space="preserve"> a </w:t>
      </w:r>
      <w:proofErr w:type="gramStart"/>
      <w:r>
        <w:rPr>
          <w:rFonts w:ascii="Garamond" w:hAnsi="Garamond"/>
        </w:rPr>
        <w:t>Gennaio</w:t>
      </w:r>
      <w:proofErr w:type="gramEnd"/>
      <w:r>
        <w:rPr>
          <w:rFonts w:ascii="Garamond" w:hAnsi="Garamond"/>
        </w:rPr>
        <w:t xml:space="preserve"> 2025, erede del v2 e del v3. </w:t>
      </w:r>
      <w:proofErr w:type="gramStart"/>
      <w:r>
        <w:rPr>
          <w:rFonts w:ascii="Garamond" w:hAnsi="Garamond"/>
        </w:rPr>
        <w:t>In particolare</w:t>
      </w:r>
      <w:proofErr w:type="gramEnd"/>
      <w:r>
        <w:rPr>
          <w:rFonts w:ascii="Garamond" w:hAnsi="Garamond"/>
        </w:rPr>
        <w:t xml:space="preserve"> si tratta di</w:t>
      </w:r>
      <w:r w:rsidR="004F45D1">
        <w:rPr>
          <w:rFonts w:ascii="Garamond" w:hAnsi="Garamond"/>
        </w:rPr>
        <w:t xml:space="preserve"> un protocollo di AMM con una peculiarità</w:t>
      </w:r>
      <w:r>
        <w:rPr>
          <w:rFonts w:ascii="Garamond" w:hAnsi="Garamond"/>
        </w:rPr>
        <w:t xml:space="preserve"> rispetto ai predecessori</w:t>
      </w:r>
      <w:r w:rsidR="004F45D1">
        <w:rPr>
          <w:rFonts w:ascii="Garamond" w:hAnsi="Garamond"/>
        </w:rPr>
        <w:t xml:space="preserve">: permette la creazione di features personalizzate sul protocollo </w:t>
      </w:r>
      <w:proofErr w:type="spellStart"/>
      <w:r w:rsidR="004F45D1">
        <w:rPr>
          <w:rFonts w:ascii="Garamond" w:hAnsi="Garamond"/>
        </w:rPr>
        <w:t>Uniswap</w:t>
      </w:r>
      <w:proofErr w:type="spellEnd"/>
      <w:r w:rsidR="004F45D1">
        <w:rPr>
          <w:rFonts w:ascii="Garamond" w:hAnsi="Garamond"/>
        </w:rPr>
        <w:t>, senza il bisogno di progettare e creare nuovi AMM da zero. Questa libertà di personalizzazione è resa possibile attraverso gli “</w:t>
      </w:r>
      <w:r w:rsidR="004F45D1" w:rsidRPr="007675C8">
        <w:rPr>
          <w:rFonts w:ascii="Garamond" w:hAnsi="Garamond"/>
          <w:b/>
          <w:bCs/>
        </w:rPr>
        <w:t>hooks</w:t>
      </w:r>
      <w:r w:rsidR="004F45D1">
        <w:rPr>
          <w:rFonts w:ascii="Garamond" w:hAnsi="Garamond"/>
        </w:rPr>
        <w:t xml:space="preserve">”, che permettono a sviluppatori e </w:t>
      </w:r>
      <w:proofErr w:type="spellStart"/>
      <w:r w:rsidR="004F45D1">
        <w:rPr>
          <w:rFonts w:ascii="Garamond" w:hAnsi="Garamond"/>
        </w:rPr>
        <w:t>Liquidity</w:t>
      </w:r>
      <w:proofErr w:type="spellEnd"/>
      <w:r w:rsidR="004F45D1">
        <w:rPr>
          <w:rFonts w:ascii="Garamond" w:hAnsi="Garamond"/>
        </w:rPr>
        <w:t xml:space="preserve"> Providers di eseguire azioni in momenti specifici della vita del pool.</w:t>
      </w:r>
    </w:p>
    <w:p w14:paraId="4A6BF77A" w14:textId="66869870" w:rsidR="004F45D1" w:rsidRDefault="004F45D1" w:rsidP="00091EDD">
      <w:pPr>
        <w:rPr>
          <w:rFonts w:ascii="Garamond" w:hAnsi="Garamond"/>
        </w:rPr>
      </w:pP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offre anche l’accesso a deep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e </w:t>
      </w:r>
      <w:proofErr w:type="gramStart"/>
      <w:r>
        <w:rPr>
          <w:rFonts w:ascii="Garamond" w:hAnsi="Garamond"/>
        </w:rPr>
        <w:t>altre features esistenti</w:t>
      </w:r>
      <w:proofErr w:type="gramEnd"/>
      <w:r>
        <w:rPr>
          <w:rFonts w:ascii="Garamond" w:hAnsi="Garamond"/>
        </w:rPr>
        <w:t xml:space="preserve">, aggiungendo la possibilità di livelli di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illimitati, che permett</w:t>
      </w:r>
      <w:r w:rsidR="007675C8">
        <w:rPr>
          <w:rFonts w:ascii="Garamond" w:hAnsi="Garamond"/>
        </w:rPr>
        <w:t>ono</w:t>
      </w:r>
      <w:r>
        <w:rPr>
          <w:rFonts w:ascii="Garamond" w:hAnsi="Garamond"/>
        </w:rPr>
        <w:t xml:space="preserve"> la personalizzazione dei pool e una maggiore efficienza dei costi.</w:t>
      </w:r>
    </w:p>
    <w:p w14:paraId="53938EEA" w14:textId="3167D182" w:rsidR="004F45D1" w:rsidRDefault="004F45D1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I pool di liquidità vengono gestiti con un singolo smart </w:t>
      </w:r>
      <w:proofErr w:type="spellStart"/>
      <w:r>
        <w:rPr>
          <w:rFonts w:ascii="Garamond" w:hAnsi="Garamond"/>
        </w:rPr>
        <w:t>contract</w:t>
      </w:r>
      <w:proofErr w:type="spellEnd"/>
      <w:r>
        <w:rPr>
          <w:rFonts w:ascii="Garamond" w:hAnsi="Garamond"/>
        </w:rPr>
        <w:t xml:space="preserve">, chiamato </w:t>
      </w:r>
      <w:r w:rsidRPr="007675C8">
        <w:rPr>
          <w:rFonts w:ascii="Garamond" w:hAnsi="Garamond"/>
          <w:b/>
          <w:bCs/>
        </w:rPr>
        <w:t>singleton</w:t>
      </w:r>
      <w:r>
        <w:rPr>
          <w:rFonts w:ascii="Garamond" w:hAnsi="Garamond"/>
        </w:rPr>
        <w:t xml:space="preserve">, </w:t>
      </w:r>
      <w:r w:rsidR="007675C8">
        <w:rPr>
          <w:rFonts w:ascii="Garamond" w:hAnsi="Garamond"/>
        </w:rPr>
        <w:t xml:space="preserve">a scopo di ridurre drasticamente la spesa di gas nella creazione di un pool, </w:t>
      </w:r>
      <w:r>
        <w:rPr>
          <w:rFonts w:ascii="Garamond" w:hAnsi="Garamond"/>
        </w:rPr>
        <w:t xml:space="preserve">che </w:t>
      </w:r>
      <w:r w:rsidR="007675C8">
        <w:rPr>
          <w:rFonts w:ascii="Garamond" w:hAnsi="Garamond"/>
        </w:rPr>
        <w:t xml:space="preserve">inoltre offre </w:t>
      </w:r>
      <w:r>
        <w:rPr>
          <w:rFonts w:ascii="Garamond" w:hAnsi="Garamond"/>
        </w:rPr>
        <w:t>un sistema di accounting rapido, che consente solo il trasferimento dei saldi netti attraverso gli swap.</w:t>
      </w:r>
    </w:p>
    <w:p w14:paraId="267776D4" w14:textId="66FF201B" w:rsidR="007675C8" w:rsidRDefault="007675C8" w:rsidP="00091EDD">
      <w:pPr>
        <w:rPr>
          <w:rFonts w:ascii="Garamond" w:hAnsi="Garamond"/>
        </w:rPr>
      </w:pP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v4 è retrocompatibile concettualmente con v3 ma presenta un’architettura molto diversa, in particolare:</w:t>
      </w:r>
    </w:p>
    <w:p w14:paraId="107286B7" w14:textId="234347DD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Il core del </w:t>
      </w:r>
      <w:r w:rsidRPr="007675C8">
        <w:rPr>
          <w:rFonts w:ascii="Garamond" w:hAnsi="Garamond"/>
          <w:b/>
          <w:bCs/>
        </w:rPr>
        <w:t>pricing</w:t>
      </w:r>
      <w:r>
        <w:rPr>
          <w:rFonts w:ascii="Garamond" w:hAnsi="Garamond"/>
        </w:rPr>
        <w:t xml:space="preserve"> può ancora utilizzare modelli </w:t>
      </w:r>
      <w:proofErr w:type="spellStart"/>
      <w:r>
        <w:rPr>
          <w:rFonts w:ascii="Garamond" w:hAnsi="Garamond"/>
        </w:rPr>
        <w:t>constant</w:t>
      </w:r>
      <w:proofErr w:type="spellEnd"/>
      <w:r>
        <w:rPr>
          <w:rFonts w:ascii="Garamond" w:hAnsi="Garamond"/>
        </w:rPr>
        <w:t xml:space="preserve"> product, ma è reso modulare.</w:t>
      </w:r>
    </w:p>
    <w:p w14:paraId="1D322995" w14:textId="0688DACB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Mint, Burn e Swap esistono ancora, ma sono gestite attraverso un’interfaccia chiamata </w:t>
      </w:r>
      <w:proofErr w:type="spellStart"/>
      <w:r w:rsidRPr="007675C8">
        <w:rPr>
          <w:rFonts w:ascii="Garamond" w:hAnsi="Garamond"/>
          <w:b/>
          <w:bCs/>
        </w:rPr>
        <w:t>Pool</w:t>
      </w:r>
      <w:r>
        <w:rPr>
          <w:rFonts w:ascii="Garamond" w:hAnsi="Garamond"/>
          <w:b/>
          <w:bCs/>
        </w:rPr>
        <w:t>M</w:t>
      </w:r>
      <w:r w:rsidRPr="007675C8">
        <w:rPr>
          <w:rFonts w:ascii="Garamond" w:hAnsi="Garamond"/>
          <w:b/>
          <w:bCs/>
        </w:rPr>
        <w:t>anager</w:t>
      </w:r>
      <w:proofErr w:type="spellEnd"/>
      <w:r>
        <w:rPr>
          <w:rFonts w:ascii="Garamond" w:hAnsi="Garamond"/>
        </w:rPr>
        <w:t>.</w:t>
      </w:r>
    </w:p>
    <w:p w14:paraId="6AA05C51" w14:textId="5FF878A3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Ogni pool è gestito virtualmente dal </w:t>
      </w:r>
      <w:r w:rsidRPr="007675C8">
        <w:rPr>
          <w:rFonts w:ascii="Garamond" w:hAnsi="Garamond"/>
          <w:b/>
          <w:bCs/>
        </w:rPr>
        <w:t>singleton</w:t>
      </w:r>
      <w:r>
        <w:rPr>
          <w:rFonts w:ascii="Garamond" w:hAnsi="Garamond"/>
        </w:rPr>
        <w:t xml:space="preserve"> e non è un contratto autonomo con un suo storage per </w:t>
      </w:r>
      <w:proofErr w:type="spellStart"/>
      <w:r>
        <w:rPr>
          <w:rFonts w:ascii="Garamond" w:hAnsi="Garamond"/>
        </w:rPr>
        <w:t>reserves</w:t>
      </w:r>
      <w:proofErr w:type="spellEnd"/>
      <w:r>
        <w:rPr>
          <w:rFonts w:ascii="Garamond" w:hAnsi="Garamond"/>
        </w:rPr>
        <w:t xml:space="preserve">,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come in v3.</w:t>
      </w:r>
    </w:p>
    <w:p w14:paraId="536A46E7" w14:textId="62613B7D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Per creare un </w:t>
      </w:r>
      <w:r w:rsidRPr="007675C8">
        <w:rPr>
          <w:rFonts w:ascii="Garamond" w:hAnsi="Garamond"/>
          <w:b/>
          <w:bCs/>
        </w:rPr>
        <w:t>nuovo pool</w:t>
      </w:r>
      <w:r>
        <w:rPr>
          <w:rFonts w:ascii="Garamond" w:hAnsi="Garamond"/>
        </w:rPr>
        <w:t xml:space="preserve"> non si crea un nuovo contratto ma si aggiungono nuove entry al singleton.</w:t>
      </w:r>
    </w:p>
    <w:p w14:paraId="3403A0DC" w14:textId="61735680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675C8">
        <w:rPr>
          <w:rFonts w:ascii="Garamond" w:hAnsi="Garamond"/>
          <w:b/>
          <w:bCs/>
        </w:rPr>
        <w:t>ETH nativo</w:t>
      </w:r>
      <w:r>
        <w:rPr>
          <w:rFonts w:ascii="Garamond" w:hAnsi="Garamond"/>
        </w:rPr>
        <w:t xml:space="preserve"> è supportato nativamente, mentre nelle versioni precedenti versioni veniva </w:t>
      </w:r>
      <w:proofErr w:type="spellStart"/>
      <w:r>
        <w:rPr>
          <w:rFonts w:ascii="Garamond" w:hAnsi="Garamond"/>
        </w:rPr>
        <w:t>utilizato</w:t>
      </w:r>
      <w:proofErr w:type="spellEnd"/>
      <w:r>
        <w:rPr>
          <w:rFonts w:ascii="Garamond" w:hAnsi="Garamond"/>
        </w:rPr>
        <w:t xml:space="preserve"> WETH, come token ERC-20 per impacchettare ETH, necessario per le interfacce.</w:t>
      </w:r>
    </w:p>
    <w:p w14:paraId="33484C77" w14:textId="495FD7BF" w:rsidR="007675C8" w:rsidRP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La </w:t>
      </w:r>
      <w:r w:rsidRPr="007675C8">
        <w:rPr>
          <w:rFonts w:ascii="Garamond" w:hAnsi="Garamond"/>
          <w:b/>
          <w:bCs/>
        </w:rPr>
        <w:t xml:space="preserve">custom </w:t>
      </w:r>
      <w:proofErr w:type="spellStart"/>
      <w:r w:rsidRPr="007675C8">
        <w:rPr>
          <w:rFonts w:ascii="Garamond" w:hAnsi="Garamond"/>
          <w:b/>
          <w:bCs/>
        </w:rPr>
        <w:t>logic</w:t>
      </w:r>
      <w:proofErr w:type="spellEnd"/>
      <w:r>
        <w:rPr>
          <w:rFonts w:ascii="Garamond" w:hAnsi="Garamond"/>
        </w:rPr>
        <w:t xml:space="preserve"> è possibile per ogni pool, integrabile tramite hooks.</w:t>
      </w:r>
    </w:p>
    <w:p w14:paraId="4D632375" w14:textId="095A0B43" w:rsidR="004F45D1" w:rsidRDefault="004F45D1" w:rsidP="00091EDD">
      <w:pPr>
        <w:rPr>
          <w:rFonts w:ascii="Garamond" w:hAnsi="Garamond"/>
        </w:rPr>
      </w:pPr>
    </w:p>
    <w:p w14:paraId="5C620C29" w14:textId="3ED7F2FA" w:rsidR="004F45D1" w:rsidRDefault="004F45D1" w:rsidP="004F45D1">
      <w:pPr>
        <w:pStyle w:val="Heading2"/>
      </w:pPr>
      <w:bookmarkStart w:id="17" w:name="_Toc202796518"/>
      <w:r>
        <w:t>Hooks</w:t>
      </w:r>
      <w:bookmarkEnd w:id="17"/>
    </w:p>
    <w:p w14:paraId="4816DBEF" w14:textId="05F97ECD" w:rsidR="004F45D1" w:rsidRDefault="004F45D1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Gli hooks rappresentano una delle principali novità introdotte in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v4 e consistono in degli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 che agiscono sostanzialmente come plugin per modificare il comportamento dei pool, degli swap, delle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 xml:space="preserve"> e della liquidità, un po’ come le estensioni aggiungono funzionalità al browser.</w:t>
      </w:r>
    </w:p>
    <w:p w14:paraId="50B78977" w14:textId="41BCA07B" w:rsidR="004F45D1" w:rsidRDefault="004F45D1" w:rsidP="00091EDD">
      <w:pPr>
        <w:rPr>
          <w:rFonts w:ascii="Garamond" w:hAnsi="Garamond"/>
        </w:rPr>
      </w:pPr>
      <w:r>
        <w:rPr>
          <w:rFonts w:ascii="Garamond" w:hAnsi="Garamond"/>
        </w:rPr>
        <w:t>Questa personalizzazione viene resa possibile dall’esecuzione di azioni in momenti specifici, come prima di uno swap o dopo l’aggiunta di liquidità.</w:t>
      </w:r>
      <w:r w:rsidR="007675C8">
        <w:rPr>
          <w:rFonts w:ascii="Garamond" w:hAnsi="Garamond"/>
        </w:rPr>
        <w:t xml:space="preserve"> </w:t>
      </w:r>
    </w:p>
    <w:p w14:paraId="34A9CEC7" w14:textId="4FC54CD0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All’atto pratico il contratto hook viene definito durante la creazione del pool e viene chiamato dal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 xml:space="preserve"> in corrispondenza degli eventi chiave a cui è stato associato, per esempio: </w:t>
      </w:r>
      <w:proofErr w:type="spellStart"/>
      <w:r w:rsidRPr="007675C8">
        <w:rPr>
          <w:rFonts w:ascii="Garamond" w:hAnsi="Garamond"/>
          <w:b/>
          <w:bCs/>
        </w:rPr>
        <w:t>beforeInitialize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afterSwap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beforeSwap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beforeAddLiquidity</w:t>
      </w:r>
      <w:proofErr w:type="spellEnd"/>
      <w:r>
        <w:rPr>
          <w:rFonts w:ascii="Garamond" w:hAnsi="Garamond"/>
        </w:rPr>
        <w:t>…</w:t>
      </w:r>
    </w:p>
    <w:p w14:paraId="125470F1" w14:textId="323265D9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Un esempio semplice ed esplicativo di hook si può trovare </w:t>
      </w:r>
      <w:proofErr w:type="gramStart"/>
      <w:r>
        <w:rPr>
          <w:rFonts w:ascii="Garamond" w:hAnsi="Garamond"/>
        </w:rPr>
        <w:t>nella repository</w:t>
      </w:r>
      <w:proofErr w:type="gramEnd"/>
      <w:r>
        <w:rPr>
          <w:rFonts w:ascii="Garamond" w:hAnsi="Garamond"/>
        </w:rPr>
        <w:t xml:space="preserve"> di templates per creare hook (</w:t>
      </w:r>
      <w:proofErr w:type="spellStart"/>
      <w:r>
        <w:rPr>
          <w:rFonts w:ascii="Garamond" w:hAnsi="Garamond"/>
        </w:rPr>
        <w:t>uniswapfoundation</w:t>
      </w:r>
      <w:proofErr w:type="spellEnd"/>
      <w:r>
        <w:rPr>
          <w:rFonts w:ascii="Garamond" w:hAnsi="Garamond"/>
        </w:rPr>
        <w:t>/v4-template).</w:t>
      </w:r>
    </w:p>
    <w:p w14:paraId="0F1BA419" w14:textId="19D34A78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L’hook </w:t>
      </w:r>
      <w:r w:rsidRPr="007675C8">
        <w:rPr>
          <w:rFonts w:ascii="Garamond" w:hAnsi="Garamond"/>
          <w:b/>
          <w:bCs/>
        </w:rPr>
        <w:t>Counter</w:t>
      </w:r>
      <w:r>
        <w:rPr>
          <w:rFonts w:ascii="Garamond" w:hAnsi="Garamond"/>
        </w:rPr>
        <w:t xml:space="preserve"> permette di contare quante volte vengono effettuate le operazioni di swap e di aggiunta e rimozione di liquidità su un pool. Per iniziare, il pool viene associato a </w:t>
      </w:r>
      <w:proofErr w:type="gramStart"/>
      <w:r>
        <w:rPr>
          <w:rFonts w:ascii="Garamond" w:hAnsi="Garamond"/>
        </w:rPr>
        <w:t>4</w:t>
      </w:r>
      <w:proofErr w:type="gramEnd"/>
      <w:r>
        <w:rPr>
          <w:rFonts w:ascii="Garamond" w:hAnsi="Garamond"/>
        </w:rPr>
        <w:t xml:space="preserve"> contatori e viene creato il costruttore che eredita da </w:t>
      </w:r>
      <w:proofErr w:type="spellStart"/>
      <w:r>
        <w:rPr>
          <w:rFonts w:ascii="Garamond" w:hAnsi="Garamond"/>
        </w:rPr>
        <w:t>BaseHook</w:t>
      </w:r>
      <w:proofErr w:type="spellEnd"/>
      <w:r>
        <w:rPr>
          <w:rFonts w:ascii="Garamond" w:hAnsi="Garamond"/>
        </w:rPr>
        <w:t>:</w:t>
      </w:r>
    </w:p>
    <w:p w14:paraId="772C2742" w14:textId="1BA6A9FA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3D3A65F" wp14:editId="376042D9">
            <wp:extent cx="4876800" cy="2635869"/>
            <wp:effectExtent l="0" t="0" r="0" b="6350"/>
            <wp:docPr id="14598093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09303" name="Picture 1" descr="A screen 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88" cy="26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896" w14:textId="77777777" w:rsidR="007675C8" w:rsidRDefault="007675C8" w:rsidP="00091EDD">
      <w:pPr>
        <w:rPr>
          <w:rFonts w:ascii="Garamond" w:hAnsi="Garamond"/>
        </w:rPr>
      </w:pPr>
    </w:p>
    <w:p w14:paraId="26FC1574" w14:textId="136A2FE2" w:rsidR="007675C8" w:rsidRDefault="007675C8" w:rsidP="00091EDD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>In seguito</w:t>
      </w:r>
      <w:proofErr w:type="gramEnd"/>
      <w:r>
        <w:rPr>
          <w:rFonts w:ascii="Garamond" w:hAnsi="Garamond"/>
        </w:rPr>
        <w:t xml:space="preserve"> viene creata una funzione che restituisce una struttura di permessi, che specifica su quali eventi del pool vogliamo abilitare la </w:t>
      </w:r>
      <w:proofErr w:type="spellStart"/>
      <w:r>
        <w:rPr>
          <w:rFonts w:ascii="Garamond" w:hAnsi="Garamond"/>
        </w:rPr>
        <w:t>callback</w:t>
      </w:r>
      <w:proofErr w:type="spellEnd"/>
      <w:r>
        <w:rPr>
          <w:rFonts w:ascii="Garamond" w:hAnsi="Garamond"/>
        </w:rPr>
        <w:t xml:space="preserve">; in questo caso solo </w:t>
      </w:r>
      <w:proofErr w:type="spellStart"/>
      <w:r w:rsidRPr="007675C8">
        <w:rPr>
          <w:rFonts w:ascii="Garamond" w:hAnsi="Garamond"/>
          <w:b/>
          <w:bCs/>
        </w:rPr>
        <w:t>beforeSwap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AfterSwap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beforeAddLiquidity</w:t>
      </w:r>
      <w:proofErr w:type="spellEnd"/>
      <w:r w:rsidRPr="007675C8">
        <w:rPr>
          <w:rFonts w:ascii="Garamond" w:hAnsi="Garamond"/>
          <w:b/>
          <w:bCs/>
        </w:rPr>
        <w:t xml:space="preserve">, </w:t>
      </w:r>
      <w:proofErr w:type="spellStart"/>
      <w:r w:rsidRPr="007675C8">
        <w:rPr>
          <w:rFonts w:ascii="Garamond" w:hAnsi="Garamond"/>
          <w:b/>
          <w:bCs/>
        </w:rPr>
        <w:t>beforeRemoveLiquidity</w:t>
      </w:r>
      <w:proofErr w:type="spellEnd"/>
      <w:r>
        <w:rPr>
          <w:rFonts w:ascii="Garamond" w:hAnsi="Garamond"/>
        </w:rPr>
        <w:t>:</w:t>
      </w:r>
    </w:p>
    <w:p w14:paraId="5454BB3E" w14:textId="5B7B14A8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BD44C4C" wp14:editId="09953395">
            <wp:extent cx="4321284" cy="2471351"/>
            <wp:effectExtent l="0" t="0" r="0" b="5715"/>
            <wp:docPr id="1152269088" name="Picture 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69088" name="Picture 2" descr="A screen 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166" cy="256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B3E6" w14:textId="0C1228B9" w:rsidR="007675C8" w:rsidRDefault="007675C8" w:rsidP="00091EDD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lastRenderedPageBreak/>
        <w:t>Infine</w:t>
      </w:r>
      <w:proofErr w:type="gramEnd"/>
      <w:r>
        <w:rPr>
          <w:rFonts w:ascii="Garamond" w:hAnsi="Garamond"/>
        </w:rPr>
        <w:t xml:space="preserve"> vengono definite le funzioni che verranno chiamate in corrispondenza degli eventi relativi al pool che, come si poteva intuire, incrementano i contatori, tra cui:</w:t>
      </w:r>
    </w:p>
    <w:p w14:paraId="0AD6F4C4" w14:textId="77777777" w:rsidR="007675C8" w:rsidRDefault="007675C8" w:rsidP="00091EDD">
      <w:pPr>
        <w:rPr>
          <w:rFonts w:ascii="Garamond" w:hAnsi="Garamond"/>
        </w:rPr>
      </w:pPr>
    </w:p>
    <w:p w14:paraId="7AF9435F" w14:textId="0E333B7A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E7D5D3C" wp14:editId="632B2772">
            <wp:extent cx="5066270" cy="2280363"/>
            <wp:effectExtent l="0" t="0" r="1270" b="5715"/>
            <wp:docPr id="838730706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30706" name="Picture 3" descr="A screen 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250" cy="229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4191" w14:textId="77777777" w:rsidR="007675C8" w:rsidRDefault="007675C8" w:rsidP="00091EDD">
      <w:pPr>
        <w:rPr>
          <w:rFonts w:ascii="Garamond" w:hAnsi="Garamond"/>
        </w:rPr>
      </w:pPr>
    </w:p>
    <w:p w14:paraId="0FD5F148" w14:textId="229935AD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La </w:t>
      </w:r>
      <w:proofErr w:type="spellStart"/>
      <w:r>
        <w:rPr>
          <w:rFonts w:ascii="Garamond" w:hAnsi="Garamond"/>
        </w:rPr>
        <w:t>personalizzabilità</w:t>
      </w:r>
      <w:proofErr w:type="spellEnd"/>
      <w:r>
        <w:rPr>
          <w:rFonts w:ascii="Garamond" w:hAnsi="Garamond"/>
        </w:rPr>
        <w:t xml:space="preserve"> permessa tramite gli hooks è sicuramente un enorme miglioramento rispetto a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v3 e rappresenta una delle novità introdotte da questo </w:t>
      </w:r>
      <w:proofErr w:type="gramStart"/>
      <w:r>
        <w:rPr>
          <w:rFonts w:ascii="Garamond" w:hAnsi="Garamond"/>
        </w:rPr>
        <w:t>protocollo, tuttavia</w:t>
      </w:r>
      <w:proofErr w:type="gramEnd"/>
      <w:r>
        <w:rPr>
          <w:rFonts w:ascii="Garamond" w:hAnsi="Garamond"/>
        </w:rPr>
        <w:t xml:space="preserve"> questi componenti introducono anche alcune </w:t>
      </w:r>
      <w:r w:rsidRPr="007675C8">
        <w:rPr>
          <w:rFonts w:ascii="Garamond" w:hAnsi="Garamond"/>
          <w:b/>
          <w:bCs/>
        </w:rPr>
        <w:t>vulnerabilità</w:t>
      </w:r>
      <w:r>
        <w:rPr>
          <w:rFonts w:ascii="Garamond" w:hAnsi="Garamond"/>
        </w:rPr>
        <w:t xml:space="preserve">, legate al fatto che il codice dell’hook rimane critico, nonostante i controlli eseguiti dal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 xml:space="preserve"> sui permessi.</w:t>
      </w:r>
    </w:p>
    <w:p w14:paraId="0763A6C6" w14:textId="21D07A8B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Un hook malevolo o mal implementato può condurre alla perdita di fondi o stalli del pool e per questo motivo nella documentazione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si ricorda spesso di utilizzare solo gli hooks di cui ci si fida:</w:t>
      </w:r>
    </w:p>
    <w:p w14:paraId="725092E6" w14:textId="77777777" w:rsidR="007675C8" w:rsidRDefault="007675C8" w:rsidP="00091EDD">
      <w:pPr>
        <w:rPr>
          <w:rFonts w:ascii="Garamond" w:hAnsi="Garamond"/>
        </w:rPr>
      </w:pPr>
    </w:p>
    <w:p w14:paraId="2F8C7EC4" w14:textId="4BD195F5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272A495" wp14:editId="0A75C59F">
            <wp:extent cx="5338119" cy="543507"/>
            <wp:effectExtent l="0" t="0" r="0" b="3175"/>
            <wp:docPr id="268255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55637" name="Picture 2682556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748" cy="55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14DA" w14:textId="77777777" w:rsidR="007675C8" w:rsidRDefault="007675C8" w:rsidP="00091EDD">
      <w:pPr>
        <w:rPr>
          <w:rFonts w:ascii="Garamond" w:hAnsi="Garamond"/>
        </w:rPr>
      </w:pPr>
    </w:p>
    <w:p w14:paraId="005E1D27" w14:textId="4578658C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Alcune aziende si stanno già specializzando sull’esecuzione di audit su questi smart </w:t>
      </w:r>
      <w:proofErr w:type="spellStart"/>
      <w:r>
        <w:rPr>
          <w:rFonts w:ascii="Garamond" w:hAnsi="Garamond"/>
        </w:rPr>
        <w:t>contracts</w:t>
      </w:r>
      <w:proofErr w:type="spellEnd"/>
      <w:r>
        <w:rPr>
          <w:rFonts w:ascii="Garamond" w:hAnsi="Garamond"/>
        </w:rPr>
        <w:t xml:space="preserve">. Possiamo citare </w:t>
      </w:r>
      <w:proofErr w:type="spellStart"/>
      <w:r w:rsidRPr="007675C8">
        <w:rPr>
          <w:rFonts w:ascii="Garamond" w:hAnsi="Garamond"/>
          <w:b/>
          <w:bCs/>
        </w:rPr>
        <w:t>Hacken</w:t>
      </w:r>
      <w:proofErr w:type="spellEnd"/>
      <w:r w:rsidRPr="007675C8">
        <w:rPr>
          <w:rFonts w:ascii="Garamond" w:hAnsi="Garamond"/>
          <w:b/>
          <w:bCs/>
        </w:rPr>
        <w:t xml:space="preserve"> </w:t>
      </w:r>
      <w:r>
        <w:rPr>
          <w:rFonts w:ascii="Garamond" w:hAnsi="Garamond"/>
        </w:rPr>
        <w:t xml:space="preserve">e </w:t>
      </w:r>
      <w:proofErr w:type="spellStart"/>
      <w:r w:rsidRPr="007675C8">
        <w:rPr>
          <w:rFonts w:ascii="Garamond" w:hAnsi="Garamond"/>
          <w:b/>
          <w:bCs/>
        </w:rPr>
        <w:t>CertiK</w:t>
      </w:r>
      <w:proofErr w:type="spellEnd"/>
      <w:r>
        <w:rPr>
          <w:rFonts w:ascii="Garamond" w:hAnsi="Garamond"/>
        </w:rPr>
        <w:t>.</w:t>
      </w:r>
    </w:p>
    <w:p w14:paraId="6AFA1799" w14:textId="77777777" w:rsidR="007675C8" w:rsidRDefault="007675C8" w:rsidP="00091EDD">
      <w:pPr>
        <w:rPr>
          <w:rFonts w:ascii="Garamond" w:hAnsi="Garamond"/>
        </w:rPr>
      </w:pPr>
    </w:p>
    <w:p w14:paraId="47521B0F" w14:textId="77777777" w:rsidR="007675C8" w:rsidRDefault="007675C8" w:rsidP="00091EDD">
      <w:pPr>
        <w:rPr>
          <w:rFonts w:ascii="Garamond" w:hAnsi="Garamond"/>
        </w:rPr>
      </w:pPr>
    </w:p>
    <w:p w14:paraId="6EE139DD" w14:textId="77777777" w:rsidR="007675C8" w:rsidRDefault="007675C8" w:rsidP="00091EDD">
      <w:pPr>
        <w:rPr>
          <w:rFonts w:ascii="Garamond" w:hAnsi="Garamond"/>
        </w:rPr>
      </w:pPr>
    </w:p>
    <w:p w14:paraId="2EA70686" w14:textId="77777777" w:rsidR="007675C8" w:rsidRDefault="007675C8" w:rsidP="00091EDD">
      <w:pPr>
        <w:rPr>
          <w:rFonts w:ascii="Garamond" w:hAnsi="Garamond"/>
        </w:rPr>
      </w:pPr>
    </w:p>
    <w:p w14:paraId="422BF8D8" w14:textId="27A85E5C" w:rsidR="007675C8" w:rsidRDefault="007675C8" w:rsidP="007675C8">
      <w:pPr>
        <w:pStyle w:val="Heading2"/>
      </w:pPr>
      <w:bookmarkStart w:id="18" w:name="_Toc202796519"/>
      <w:r>
        <w:lastRenderedPageBreak/>
        <w:t>Singleton e risparmio del gas</w:t>
      </w:r>
      <w:bookmarkEnd w:id="18"/>
    </w:p>
    <w:p w14:paraId="3EB6FF77" w14:textId="3DA431C9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Come già anticipato, una differenza fondamentale rispetto alle versioni precedenti di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è il fatto che i pool </w:t>
      </w:r>
      <w:proofErr w:type="gramStart"/>
      <w:r>
        <w:rPr>
          <w:rFonts w:ascii="Garamond" w:hAnsi="Garamond"/>
        </w:rPr>
        <w:t>vengano</w:t>
      </w:r>
      <w:proofErr w:type="gramEnd"/>
      <w:r>
        <w:rPr>
          <w:rFonts w:ascii="Garamond" w:hAnsi="Garamond"/>
        </w:rPr>
        <w:t xml:space="preserve"> gestiti attraverso un unico contratto, detto singleton, che corrisponde al </w:t>
      </w:r>
      <w:proofErr w:type="spellStart"/>
      <w:r w:rsidRPr="007675C8">
        <w:rPr>
          <w:rFonts w:ascii="Garamond" w:hAnsi="Garamond"/>
          <w:b/>
          <w:bCs/>
        </w:rPr>
        <w:t>PoolManager</w:t>
      </w:r>
      <w:proofErr w:type="spellEnd"/>
      <w:r>
        <w:rPr>
          <w:rFonts w:ascii="Garamond" w:hAnsi="Garamond"/>
        </w:rPr>
        <w:t>.</w:t>
      </w:r>
    </w:p>
    <w:p w14:paraId="7456946F" w14:textId="17A8FB3A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Nel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 xml:space="preserve"> si può osservare come tutti i pool vengano gestiti attraverso una singola mappa:</w:t>
      </w:r>
    </w:p>
    <w:p w14:paraId="40B89E88" w14:textId="77777777" w:rsidR="007675C8" w:rsidRDefault="007675C8" w:rsidP="00091EDD">
      <w:pPr>
        <w:rPr>
          <w:rFonts w:ascii="Garamond" w:hAnsi="Garamond"/>
        </w:rPr>
      </w:pPr>
    </w:p>
    <w:p w14:paraId="06B402E2" w14:textId="6D68D65B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9F44E74" wp14:editId="4CF913B4">
            <wp:extent cx="2899719" cy="299177"/>
            <wp:effectExtent l="0" t="0" r="0" b="5715"/>
            <wp:docPr id="901458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58253" name="Picture 9014582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34" cy="30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FF46" w14:textId="77777777" w:rsidR="007675C8" w:rsidRDefault="007675C8" w:rsidP="00091EDD">
      <w:pPr>
        <w:rPr>
          <w:rFonts w:ascii="Garamond" w:hAnsi="Garamond"/>
        </w:rPr>
      </w:pPr>
    </w:p>
    <w:p w14:paraId="4762A550" w14:textId="3A58C10B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>Permettendo al singolo contratto di gestire tutte le logiche comuni, come swap, aggiunta e rimozione di liquidità ed evitando la duplicazione del codice relativo.</w:t>
      </w:r>
    </w:p>
    <w:p w14:paraId="04F81BF5" w14:textId="2B397E03" w:rsidR="007675C8" w:rsidRDefault="007675C8" w:rsidP="00091EDD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 xml:space="preserve">La funzione di </w:t>
      </w:r>
      <w:r w:rsidRPr="007675C8">
        <w:rPr>
          <w:rFonts w:ascii="Garamond" w:hAnsi="Garamond"/>
          <w:b/>
          <w:bCs/>
        </w:rPr>
        <w:t>inizializzazione</w:t>
      </w:r>
      <w:r>
        <w:rPr>
          <w:rFonts w:ascii="Garamond" w:hAnsi="Garamond"/>
        </w:rPr>
        <w:t>,</w:t>
      </w:r>
      <w:proofErr w:type="gramEnd"/>
      <w:r>
        <w:rPr>
          <w:rFonts w:ascii="Garamond" w:hAnsi="Garamond"/>
        </w:rPr>
        <w:t xml:space="preserve"> permette di creare un nuovo pool attraverso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>:</w:t>
      </w:r>
    </w:p>
    <w:p w14:paraId="477D9F6D" w14:textId="4DAADADA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Vengono effettuati dei controlli per evitare </w:t>
      </w:r>
      <w:r w:rsidRPr="007675C8">
        <w:rPr>
          <w:rFonts w:ascii="Garamond" w:hAnsi="Garamond"/>
          <w:b/>
          <w:bCs/>
        </w:rPr>
        <w:t>overflow</w:t>
      </w:r>
      <w:r>
        <w:rPr>
          <w:rFonts w:ascii="Garamond" w:hAnsi="Garamond"/>
        </w:rPr>
        <w:t>.</w:t>
      </w:r>
    </w:p>
    <w:p w14:paraId="008684C8" w14:textId="031583A1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Viene generato l’</w:t>
      </w:r>
      <w:r w:rsidRPr="007675C8">
        <w:rPr>
          <w:rFonts w:ascii="Garamond" w:hAnsi="Garamond"/>
          <w:b/>
          <w:bCs/>
        </w:rPr>
        <w:t>id</w:t>
      </w:r>
      <w:r>
        <w:rPr>
          <w:rFonts w:ascii="Garamond" w:hAnsi="Garamond"/>
        </w:rPr>
        <w:t xml:space="preserve"> univoco del pool.</w:t>
      </w:r>
    </w:p>
    <w:p w14:paraId="124C1A13" w14:textId="02C8D917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Le </w:t>
      </w:r>
      <w:r w:rsidRPr="007675C8">
        <w:rPr>
          <w:rFonts w:ascii="Garamond" w:hAnsi="Garamond"/>
          <w:b/>
          <w:bCs/>
        </w:rPr>
        <w:t xml:space="preserve">variabili </w:t>
      </w:r>
      <w:r>
        <w:rPr>
          <w:rFonts w:ascii="Garamond" w:hAnsi="Garamond"/>
        </w:rPr>
        <w:t xml:space="preserve">del pool vengono salvate in un’unica mappa nel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 xml:space="preserve"> basata sull’id.</w:t>
      </w:r>
    </w:p>
    <w:p w14:paraId="32927005" w14:textId="0A32C4DA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Viene emesso l’</w:t>
      </w:r>
      <w:r w:rsidRPr="007675C8">
        <w:rPr>
          <w:rFonts w:ascii="Garamond" w:hAnsi="Garamond"/>
          <w:b/>
          <w:bCs/>
        </w:rPr>
        <w:t xml:space="preserve">evento </w:t>
      </w:r>
      <w:r>
        <w:rPr>
          <w:rFonts w:ascii="Garamond" w:hAnsi="Garamond"/>
        </w:rPr>
        <w:t>di inizializzazione.</w:t>
      </w:r>
    </w:p>
    <w:p w14:paraId="37E46F1F" w14:textId="049373AC" w:rsidR="007675C8" w:rsidRP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Viene restituito l’intervallo discreto del prezzo iniziale (</w:t>
      </w:r>
      <w:r w:rsidRPr="007675C8">
        <w:rPr>
          <w:rFonts w:ascii="Garamond" w:hAnsi="Garamond"/>
          <w:b/>
          <w:bCs/>
        </w:rPr>
        <w:t>tick</w:t>
      </w:r>
      <w:r>
        <w:rPr>
          <w:rFonts w:ascii="Garamond" w:hAnsi="Garamond"/>
        </w:rPr>
        <w:t>).</w:t>
      </w:r>
    </w:p>
    <w:p w14:paraId="097D7983" w14:textId="101A1A84" w:rsidR="007675C8" w:rsidRDefault="007675C8" w:rsidP="007675C8">
      <w:pPr>
        <w:rPr>
          <w:rFonts w:ascii="Garamond" w:hAnsi="Garamond"/>
        </w:rPr>
      </w:pPr>
      <w:r>
        <w:rPr>
          <w:rFonts w:ascii="Garamond" w:hAnsi="Garamond"/>
        </w:rPr>
        <w:t xml:space="preserve">Nella funzione </w:t>
      </w:r>
      <w:proofErr w:type="spellStart"/>
      <w:r w:rsidRPr="007675C8">
        <w:rPr>
          <w:rFonts w:ascii="Garamond" w:hAnsi="Garamond"/>
          <w:b/>
          <w:bCs/>
        </w:rPr>
        <w:t>initialize</w:t>
      </w:r>
      <w:proofErr w:type="spellEnd"/>
      <w:r>
        <w:rPr>
          <w:rFonts w:ascii="Garamond" w:hAnsi="Garamond"/>
        </w:rPr>
        <w:t xml:space="preserve"> è anche possibile notare </w:t>
      </w:r>
      <w:proofErr w:type="spellStart"/>
      <w:r>
        <w:rPr>
          <w:rFonts w:ascii="Garamond" w:hAnsi="Garamond"/>
        </w:rPr>
        <w:t>beforeInitialize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afterInitialize</w:t>
      </w:r>
      <w:proofErr w:type="spellEnd"/>
      <w:r>
        <w:rPr>
          <w:rFonts w:ascii="Garamond" w:hAnsi="Garamond"/>
        </w:rPr>
        <w:t>, che richiamerebbero l’attenzione di eventuali hook interessati a questi eventi:</w:t>
      </w:r>
    </w:p>
    <w:p w14:paraId="64DAF52D" w14:textId="3F098EC0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A72F7E5" wp14:editId="1106CD27">
            <wp:extent cx="5379308" cy="3430458"/>
            <wp:effectExtent l="0" t="0" r="5715" b="0"/>
            <wp:docPr id="1395965563" name="Picture 5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65563" name="Picture 5" descr="A computer screen shot of a program cod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464" cy="34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069" w14:textId="6DC15056" w:rsidR="007675C8" w:rsidRDefault="007675C8" w:rsidP="007675C8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La creazione di un pool come dati aggiuntivi di un contratto già esistente senza dubbio riduce di molto la spesa di gas legata al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, dato che nelle versioni precedenti per creare un pool occorreva effettuare la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 di un nuovo contratto.</w:t>
      </w:r>
    </w:p>
    <w:p w14:paraId="5FB61218" w14:textId="2E2518EA" w:rsidR="007675C8" w:rsidRDefault="007675C8" w:rsidP="007675C8">
      <w:pPr>
        <w:rPr>
          <w:rFonts w:ascii="Garamond" w:hAnsi="Garamond"/>
        </w:rPr>
      </w:pPr>
      <w:r>
        <w:rPr>
          <w:rFonts w:ascii="Garamond" w:hAnsi="Garamond"/>
        </w:rPr>
        <w:t xml:space="preserve">Tutti i pool vengono tracciati dallo stato globale del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 xml:space="preserve">, entro il quale ogni pool possiede </w:t>
      </w:r>
      <w:proofErr w:type="gramStart"/>
      <w:r>
        <w:rPr>
          <w:rFonts w:ascii="Garamond" w:hAnsi="Garamond"/>
        </w:rPr>
        <w:t>4</w:t>
      </w:r>
      <w:proofErr w:type="gramEnd"/>
      <w:r>
        <w:rPr>
          <w:rFonts w:ascii="Garamond" w:hAnsi="Garamond"/>
        </w:rPr>
        <w:t xml:space="preserve"> variabili:</w:t>
      </w:r>
    </w:p>
    <w:p w14:paraId="1C772409" w14:textId="1E498DE8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675C8">
        <w:rPr>
          <w:rFonts w:ascii="Garamond" w:hAnsi="Garamond"/>
          <w:b/>
          <w:bCs/>
        </w:rPr>
        <w:t>sqrtPriceX96</w:t>
      </w:r>
      <w:r>
        <w:rPr>
          <w:rFonts w:ascii="Garamond" w:hAnsi="Garamond"/>
        </w:rPr>
        <w:t>: radice quadrata del prezzo iniziale tra due token.</w:t>
      </w:r>
    </w:p>
    <w:p w14:paraId="517D1688" w14:textId="61ED4250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7675C8">
        <w:rPr>
          <w:rFonts w:ascii="Garamond" w:hAnsi="Garamond"/>
          <w:b/>
          <w:bCs/>
        </w:rPr>
        <w:t>fee</w:t>
      </w:r>
      <w:proofErr w:type="spellEnd"/>
      <w:r>
        <w:rPr>
          <w:rFonts w:ascii="Garamond" w:hAnsi="Garamond"/>
        </w:rPr>
        <w:t xml:space="preserve">: percentuale di </w:t>
      </w:r>
      <w:proofErr w:type="spellStart"/>
      <w:r>
        <w:rPr>
          <w:rFonts w:ascii="Garamond" w:hAnsi="Garamond"/>
        </w:rPr>
        <w:t>fees</w:t>
      </w:r>
      <w:proofErr w:type="spellEnd"/>
      <w:r>
        <w:rPr>
          <w:rFonts w:ascii="Garamond" w:hAnsi="Garamond"/>
        </w:rPr>
        <w:t>.</w:t>
      </w:r>
    </w:p>
    <w:p w14:paraId="6F9FACB5" w14:textId="3FE49083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 w:rsidRPr="007675C8">
        <w:rPr>
          <w:rFonts w:ascii="Garamond" w:hAnsi="Garamond"/>
          <w:b/>
          <w:bCs/>
        </w:rPr>
        <w:t>tickspacing</w:t>
      </w:r>
      <w:proofErr w:type="spellEnd"/>
      <w:r>
        <w:rPr>
          <w:rFonts w:ascii="Garamond" w:hAnsi="Garamond"/>
        </w:rPr>
        <w:t>: ogni quanti tick si può posizionare la liquidità.</w:t>
      </w:r>
    </w:p>
    <w:p w14:paraId="1F2AE112" w14:textId="53B3B7C4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r w:rsidRPr="007675C8">
        <w:rPr>
          <w:rFonts w:ascii="Garamond" w:hAnsi="Garamond"/>
          <w:b/>
          <w:bCs/>
        </w:rPr>
        <w:t>hook</w:t>
      </w:r>
      <w:r>
        <w:rPr>
          <w:rFonts w:ascii="Garamond" w:hAnsi="Garamond"/>
        </w:rPr>
        <w:t>: indirizzo del contratto associato al pool.</w:t>
      </w:r>
    </w:p>
    <w:p w14:paraId="2FF8FE29" w14:textId="4A634D0B" w:rsidR="007675C8" w:rsidRDefault="007675C8" w:rsidP="007675C8">
      <w:pPr>
        <w:rPr>
          <w:rFonts w:ascii="Garamond" w:hAnsi="Garamond"/>
        </w:rPr>
      </w:pPr>
      <w:r>
        <w:rPr>
          <w:rFonts w:ascii="Garamond" w:hAnsi="Garamond"/>
        </w:rPr>
        <w:t>Il gas viene risparmiato in parte anche grazie al fatto che gli eventuali hooks vengono richiamati soltanto dagli eventi a cui sono interessati, attraverso i permessi.</w:t>
      </w:r>
    </w:p>
    <w:p w14:paraId="5F54D219" w14:textId="77777777" w:rsidR="007675C8" w:rsidRDefault="007675C8" w:rsidP="007675C8">
      <w:pPr>
        <w:rPr>
          <w:rFonts w:ascii="Garamond" w:hAnsi="Garamond"/>
        </w:rPr>
      </w:pPr>
    </w:p>
    <w:p w14:paraId="0DA3C6D3" w14:textId="77777777" w:rsidR="007675C8" w:rsidRPr="007675C8" w:rsidRDefault="007675C8" w:rsidP="007675C8">
      <w:pPr>
        <w:rPr>
          <w:rFonts w:ascii="Garamond" w:hAnsi="Garamond"/>
        </w:rPr>
      </w:pPr>
    </w:p>
    <w:p w14:paraId="0A2CD46A" w14:textId="3689A5E1" w:rsidR="007675C8" w:rsidRDefault="007675C8" w:rsidP="007675C8">
      <w:pPr>
        <w:pStyle w:val="Heading2"/>
      </w:pPr>
      <w:bookmarkStart w:id="19" w:name="_Toc202796520"/>
      <w:r>
        <w:t>Funzioni elementari</w:t>
      </w:r>
      <w:bookmarkEnd w:id="19"/>
    </w:p>
    <w:p w14:paraId="605B0A05" w14:textId="22886873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Le funzioni principali analizzate in campo AMM e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pools (swap, </w:t>
      </w:r>
      <w:proofErr w:type="spellStart"/>
      <w:r>
        <w:rPr>
          <w:rFonts w:ascii="Garamond" w:hAnsi="Garamond"/>
        </w:rPr>
        <w:t>mint</w:t>
      </w:r>
      <w:proofErr w:type="spellEnd"/>
      <w:r>
        <w:rPr>
          <w:rFonts w:ascii="Garamond" w:hAnsi="Garamond"/>
        </w:rPr>
        <w:t xml:space="preserve">, burn…) sono disponibili anche in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v4, tuttavia come accennato, vengono chiamate attraverso l’interfaccia </w:t>
      </w:r>
      <w:proofErr w:type="spellStart"/>
      <w:r>
        <w:rPr>
          <w:rFonts w:ascii="Garamond" w:hAnsi="Garamond"/>
        </w:rPr>
        <w:t>PoolManager</w:t>
      </w:r>
      <w:proofErr w:type="spellEnd"/>
      <w:r>
        <w:rPr>
          <w:rFonts w:ascii="Garamond" w:hAnsi="Garamond"/>
        </w:rPr>
        <w:t>, esempio di riutilizzo del codice.</w:t>
      </w:r>
    </w:p>
    <w:p w14:paraId="50D92435" w14:textId="7AE5727D" w:rsidR="007675C8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Alcune differenze implementative possono essere osservate nella funzione di </w:t>
      </w:r>
      <w:proofErr w:type="gramStart"/>
      <w:r>
        <w:rPr>
          <w:rFonts w:ascii="Garamond" w:hAnsi="Garamond"/>
        </w:rPr>
        <w:t>swap per esempio</w:t>
      </w:r>
      <w:proofErr w:type="gramEnd"/>
      <w:r>
        <w:rPr>
          <w:rFonts w:ascii="Garamond" w:hAnsi="Garamond"/>
        </w:rPr>
        <w:t xml:space="preserve">, dove vengono gestiti anche </w:t>
      </w:r>
      <w:proofErr w:type="spellStart"/>
      <w:r>
        <w:rPr>
          <w:rFonts w:ascii="Garamond" w:hAnsi="Garamond"/>
        </w:rPr>
        <w:t>beforeSwap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afterSwap</w:t>
      </w:r>
      <w:proofErr w:type="spellEnd"/>
      <w:r>
        <w:rPr>
          <w:rFonts w:ascii="Garamond" w:hAnsi="Garamond"/>
        </w:rPr>
        <w:t xml:space="preserve"> e dove vengono utilizzate le nuove variabili delta:</w:t>
      </w:r>
    </w:p>
    <w:p w14:paraId="1CC66952" w14:textId="16DA9047" w:rsidR="007675C8" w:rsidRDefault="007675C8" w:rsidP="007675C8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9DDB4FB" wp14:editId="3979CEFF">
            <wp:extent cx="5156035" cy="3262183"/>
            <wp:effectExtent l="0" t="0" r="635" b="1905"/>
            <wp:docPr id="1869791368" name="Picture 7" descr="A computer screen with white text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91368" name="Picture 7" descr="A computer screen with white text and black background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608" cy="328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265" w14:textId="18E93417" w:rsidR="001D1245" w:rsidRDefault="007675C8" w:rsidP="00091EDD">
      <w:pPr>
        <w:rPr>
          <w:rFonts w:ascii="Garamond" w:hAnsi="Garamond"/>
        </w:rPr>
      </w:pPr>
      <w:r>
        <w:rPr>
          <w:rFonts w:ascii="Garamond" w:hAnsi="Garamond"/>
        </w:rPr>
        <w:lastRenderedPageBreak/>
        <w:t>Questi nuovi oggetti e variabili vengono utilizzati per gestire i cambiamenti di stato e le interazioni con i pool:</w:t>
      </w:r>
    </w:p>
    <w:p w14:paraId="5DF46BCE" w14:textId="71A8F15A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proofErr w:type="gramStart"/>
      <w:r>
        <w:rPr>
          <w:rFonts w:ascii="Garamond" w:hAnsi="Garamond"/>
        </w:rPr>
        <w:t>BeforeSwapDelta</w:t>
      </w:r>
      <w:proofErr w:type="spellEnd"/>
      <w:r>
        <w:rPr>
          <w:rFonts w:ascii="Garamond" w:hAnsi="Garamond"/>
        </w:rPr>
        <w:t xml:space="preserve">  </w:t>
      </w:r>
      <w:proofErr w:type="spellStart"/>
      <w:r w:rsidRPr="007675C8">
        <w:rPr>
          <w:rFonts w:ascii="Garamond" w:hAnsi="Garamond"/>
          <w:b/>
          <w:bCs/>
        </w:rPr>
        <w:t>beforeSwapDelta</w:t>
      </w:r>
      <w:proofErr w:type="spellEnd"/>
      <w:proofErr w:type="gramEnd"/>
      <w:r>
        <w:rPr>
          <w:rFonts w:ascii="Garamond" w:hAnsi="Garamond"/>
        </w:rPr>
        <w:t>: dati per calcolare lo swap prima che avvenga.</w:t>
      </w:r>
    </w:p>
    <w:p w14:paraId="3D3AA9F1" w14:textId="54590C5D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>
        <w:rPr>
          <w:rFonts w:ascii="Garamond" w:hAnsi="Garamond"/>
        </w:rPr>
        <w:t>BalanceDelta</w:t>
      </w:r>
      <w:proofErr w:type="spellEnd"/>
      <w:r>
        <w:rPr>
          <w:rFonts w:ascii="Garamond" w:hAnsi="Garamond"/>
        </w:rPr>
        <w:t xml:space="preserve"> </w:t>
      </w:r>
      <w:proofErr w:type="spellStart"/>
      <w:r w:rsidRPr="007675C8">
        <w:rPr>
          <w:rFonts w:ascii="Garamond" w:hAnsi="Garamond"/>
          <w:b/>
          <w:bCs/>
        </w:rPr>
        <w:t>swapDelta</w:t>
      </w:r>
      <w:proofErr w:type="spellEnd"/>
      <w:r>
        <w:rPr>
          <w:rFonts w:ascii="Garamond" w:hAnsi="Garamond"/>
        </w:rPr>
        <w:t>: rappresenta la differenza dei token coinvolti nello swap, secondo le regole dell’AMM.</w:t>
      </w:r>
    </w:p>
    <w:p w14:paraId="20BC313D" w14:textId="40BE7FE9" w:rsidR="007675C8" w:rsidRDefault="007675C8" w:rsidP="007675C8">
      <w:pPr>
        <w:pStyle w:val="ListParagraph"/>
        <w:numPr>
          <w:ilvl w:val="0"/>
          <w:numId w:val="1"/>
        </w:numPr>
        <w:rPr>
          <w:rFonts w:ascii="Garamond" w:hAnsi="Garamond"/>
        </w:rPr>
      </w:pPr>
      <w:proofErr w:type="spellStart"/>
      <w:r>
        <w:rPr>
          <w:rFonts w:ascii="Garamond" w:hAnsi="Garamond"/>
        </w:rPr>
        <w:t>BalanceDelta</w:t>
      </w:r>
      <w:proofErr w:type="spellEnd"/>
      <w:r>
        <w:rPr>
          <w:rFonts w:ascii="Garamond" w:hAnsi="Garamond"/>
        </w:rPr>
        <w:t xml:space="preserve"> </w:t>
      </w:r>
      <w:proofErr w:type="spellStart"/>
      <w:r w:rsidRPr="007675C8">
        <w:rPr>
          <w:rFonts w:ascii="Garamond" w:hAnsi="Garamond"/>
          <w:b/>
          <w:bCs/>
        </w:rPr>
        <w:t>hookDelta</w:t>
      </w:r>
      <w:proofErr w:type="spellEnd"/>
      <w:r>
        <w:rPr>
          <w:rFonts w:ascii="Garamond" w:hAnsi="Garamond"/>
        </w:rPr>
        <w:t xml:space="preserve">: il delta aggiuntivo causato dagli hook interessati a </w:t>
      </w:r>
      <w:proofErr w:type="spellStart"/>
      <w:r>
        <w:rPr>
          <w:rFonts w:ascii="Garamond" w:hAnsi="Garamond"/>
        </w:rPr>
        <w:t>afterSwapReturnDelta</w:t>
      </w:r>
      <w:proofErr w:type="spellEnd"/>
      <w:r>
        <w:rPr>
          <w:rFonts w:ascii="Garamond" w:hAnsi="Garamond"/>
        </w:rPr>
        <w:t>.</w:t>
      </w:r>
    </w:p>
    <w:p w14:paraId="4CA154D2" w14:textId="77777777" w:rsidR="007675C8" w:rsidRPr="007675C8" w:rsidRDefault="007675C8" w:rsidP="007675C8">
      <w:pPr>
        <w:rPr>
          <w:rFonts w:ascii="Garamond" w:hAnsi="Garamond"/>
        </w:rPr>
      </w:pPr>
    </w:p>
    <w:p w14:paraId="3BB360B4" w14:textId="77777777" w:rsidR="007675C8" w:rsidRPr="007675C8" w:rsidRDefault="007675C8" w:rsidP="007675C8">
      <w:pPr>
        <w:ind w:left="360"/>
        <w:rPr>
          <w:rFonts w:ascii="Garamond" w:hAnsi="Garamond"/>
        </w:rPr>
      </w:pPr>
    </w:p>
    <w:p w14:paraId="023BF676" w14:textId="77777777" w:rsidR="001D1245" w:rsidRDefault="001D1245" w:rsidP="00091EDD">
      <w:pPr>
        <w:rPr>
          <w:rFonts w:ascii="Garamond" w:hAnsi="Garamond"/>
        </w:rPr>
      </w:pPr>
    </w:p>
    <w:p w14:paraId="080B5A04" w14:textId="77777777" w:rsidR="001D1245" w:rsidRDefault="001D1245" w:rsidP="00091EDD">
      <w:pPr>
        <w:rPr>
          <w:rFonts w:ascii="Garamond" w:hAnsi="Garamond"/>
        </w:rPr>
      </w:pPr>
    </w:p>
    <w:p w14:paraId="4218B194" w14:textId="77777777" w:rsidR="001D1245" w:rsidRDefault="001D1245" w:rsidP="00091EDD">
      <w:pPr>
        <w:rPr>
          <w:rFonts w:ascii="Garamond" w:hAnsi="Garamond"/>
        </w:rPr>
      </w:pPr>
    </w:p>
    <w:p w14:paraId="5A564034" w14:textId="77777777" w:rsidR="001D1245" w:rsidRDefault="001D1245" w:rsidP="00091EDD">
      <w:pPr>
        <w:rPr>
          <w:rFonts w:ascii="Garamond" w:hAnsi="Garamond"/>
        </w:rPr>
      </w:pPr>
    </w:p>
    <w:p w14:paraId="5C4C335D" w14:textId="77777777" w:rsidR="001D1245" w:rsidRDefault="001D1245" w:rsidP="00091EDD">
      <w:pPr>
        <w:rPr>
          <w:rFonts w:ascii="Garamond" w:hAnsi="Garamond"/>
        </w:rPr>
      </w:pPr>
    </w:p>
    <w:p w14:paraId="36AEFF16" w14:textId="77777777" w:rsidR="001D1245" w:rsidRDefault="001D1245" w:rsidP="00091EDD">
      <w:pPr>
        <w:rPr>
          <w:rFonts w:ascii="Garamond" w:hAnsi="Garamond"/>
        </w:rPr>
      </w:pPr>
    </w:p>
    <w:p w14:paraId="39005BBD" w14:textId="77777777" w:rsidR="001D1245" w:rsidRDefault="001D1245" w:rsidP="00091EDD">
      <w:pPr>
        <w:rPr>
          <w:rFonts w:ascii="Garamond" w:hAnsi="Garamond"/>
        </w:rPr>
      </w:pPr>
    </w:p>
    <w:p w14:paraId="008EDE1B" w14:textId="77777777" w:rsidR="001D1245" w:rsidRDefault="001D1245" w:rsidP="00091EDD">
      <w:pPr>
        <w:rPr>
          <w:rFonts w:ascii="Garamond" w:hAnsi="Garamond"/>
        </w:rPr>
      </w:pPr>
    </w:p>
    <w:p w14:paraId="777FBFDD" w14:textId="77777777" w:rsidR="001D1245" w:rsidRDefault="001D1245" w:rsidP="00091EDD">
      <w:pPr>
        <w:rPr>
          <w:rFonts w:ascii="Garamond" w:hAnsi="Garamond"/>
        </w:rPr>
      </w:pPr>
    </w:p>
    <w:p w14:paraId="66F8B9C9" w14:textId="77777777" w:rsidR="002762E9" w:rsidRDefault="002762E9" w:rsidP="00091EDD">
      <w:pPr>
        <w:rPr>
          <w:rFonts w:ascii="Garamond" w:hAnsi="Garamond"/>
        </w:rPr>
      </w:pPr>
    </w:p>
    <w:p w14:paraId="64D5B1AB" w14:textId="77777777" w:rsidR="00C72A2A" w:rsidRDefault="00C72A2A" w:rsidP="00091EDD">
      <w:pPr>
        <w:rPr>
          <w:rFonts w:ascii="Garamond" w:hAnsi="Garamond"/>
        </w:rPr>
      </w:pPr>
    </w:p>
    <w:p w14:paraId="3056B1D8" w14:textId="77777777" w:rsidR="00C72A2A" w:rsidRDefault="00C72A2A" w:rsidP="00091EDD">
      <w:pPr>
        <w:rPr>
          <w:rFonts w:ascii="Garamond" w:hAnsi="Garamond"/>
        </w:rPr>
      </w:pPr>
    </w:p>
    <w:p w14:paraId="46B409DC" w14:textId="77777777" w:rsidR="00C72A2A" w:rsidRDefault="00C72A2A" w:rsidP="00091EDD">
      <w:pPr>
        <w:rPr>
          <w:rFonts w:ascii="Garamond" w:hAnsi="Garamond"/>
        </w:rPr>
      </w:pPr>
    </w:p>
    <w:p w14:paraId="1E8DE63F" w14:textId="77777777" w:rsidR="00C72A2A" w:rsidRDefault="00C72A2A" w:rsidP="00091EDD">
      <w:pPr>
        <w:rPr>
          <w:rFonts w:ascii="Garamond" w:hAnsi="Garamond"/>
        </w:rPr>
      </w:pPr>
    </w:p>
    <w:p w14:paraId="44BA4F66" w14:textId="77777777" w:rsidR="00C72A2A" w:rsidRDefault="00C72A2A" w:rsidP="00091EDD">
      <w:pPr>
        <w:rPr>
          <w:rFonts w:ascii="Garamond" w:hAnsi="Garamond"/>
        </w:rPr>
      </w:pPr>
    </w:p>
    <w:p w14:paraId="6152AC33" w14:textId="77777777" w:rsidR="00C72A2A" w:rsidRDefault="00C72A2A" w:rsidP="00091EDD">
      <w:pPr>
        <w:rPr>
          <w:rFonts w:ascii="Garamond" w:hAnsi="Garamond"/>
        </w:rPr>
      </w:pPr>
    </w:p>
    <w:p w14:paraId="7CC2E5A7" w14:textId="77777777" w:rsidR="00C72A2A" w:rsidRDefault="00C72A2A" w:rsidP="00091EDD">
      <w:pPr>
        <w:rPr>
          <w:rFonts w:ascii="Garamond" w:hAnsi="Garamond"/>
        </w:rPr>
      </w:pPr>
    </w:p>
    <w:p w14:paraId="44DFDC9B" w14:textId="77777777" w:rsidR="00C72A2A" w:rsidRDefault="00C72A2A" w:rsidP="00091EDD">
      <w:pPr>
        <w:rPr>
          <w:rFonts w:ascii="Garamond" w:hAnsi="Garamond"/>
        </w:rPr>
      </w:pPr>
    </w:p>
    <w:p w14:paraId="735D97A2" w14:textId="77777777" w:rsidR="00C72A2A" w:rsidRDefault="00C72A2A" w:rsidP="00091EDD">
      <w:pPr>
        <w:rPr>
          <w:rFonts w:ascii="Garamond" w:hAnsi="Garamond"/>
        </w:rPr>
      </w:pPr>
    </w:p>
    <w:p w14:paraId="684A5072" w14:textId="77777777" w:rsidR="00C72A2A" w:rsidRDefault="00C72A2A" w:rsidP="00091EDD">
      <w:pPr>
        <w:rPr>
          <w:rFonts w:ascii="Garamond" w:hAnsi="Garamond"/>
        </w:rPr>
      </w:pPr>
    </w:p>
    <w:p w14:paraId="1A0E75CC" w14:textId="777AD894" w:rsidR="00C72A2A" w:rsidRDefault="00C72A2A" w:rsidP="00C72A2A">
      <w:pPr>
        <w:pStyle w:val="Heading1"/>
      </w:pPr>
      <w:r>
        <w:lastRenderedPageBreak/>
        <w:t>Scenario d’uso completo</w:t>
      </w:r>
    </w:p>
    <w:p w14:paraId="5722FD65" w14:textId="33224658" w:rsidR="00C72A2A" w:rsidRDefault="00C72A2A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Per comprendere appieno le funzioni fondamentali su cui si basano gli AMM, è stato implementato e provato in </w:t>
      </w:r>
      <w:proofErr w:type="spellStart"/>
      <w:r>
        <w:rPr>
          <w:rFonts w:ascii="Garamond" w:hAnsi="Garamond"/>
        </w:rPr>
        <w:t>testnet</w:t>
      </w:r>
      <w:proofErr w:type="spellEnd"/>
      <w:r>
        <w:rPr>
          <w:rFonts w:ascii="Garamond" w:hAnsi="Garamond"/>
        </w:rPr>
        <w:t xml:space="preserve"> un market maker capace di compiere le operazioni principali del caso.</w:t>
      </w:r>
    </w:p>
    <w:p w14:paraId="7D2C81C6" w14:textId="77777777" w:rsidR="00C72A2A" w:rsidRDefault="00C72A2A" w:rsidP="00091EDD">
      <w:pPr>
        <w:rPr>
          <w:rFonts w:ascii="Garamond" w:hAnsi="Garamond"/>
        </w:rPr>
      </w:pPr>
    </w:p>
    <w:p w14:paraId="3270C1B4" w14:textId="36246AE2" w:rsidR="00C72A2A" w:rsidRDefault="00C72A2A" w:rsidP="00C72A2A">
      <w:pPr>
        <w:pStyle w:val="Heading2"/>
      </w:pPr>
      <w:r>
        <w:t>Creazione dei token</w:t>
      </w:r>
    </w:p>
    <w:p w14:paraId="6515A541" w14:textId="0B03089C" w:rsidR="00C72A2A" w:rsidRDefault="00C72A2A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Per iniziare sono stati creati due contratti per definire i due token che il nostro AMM sarà capace di gestire. I token si chiamano </w:t>
      </w:r>
      <w:proofErr w:type="spellStart"/>
      <w:r w:rsidRPr="00721F17">
        <w:rPr>
          <w:rFonts w:ascii="Garamond" w:hAnsi="Garamond"/>
          <w:b/>
          <w:bCs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 w:rsidRPr="00721F17">
        <w:rPr>
          <w:rFonts w:ascii="Garamond" w:hAnsi="Garamond"/>
          <w:b/>
          <w:bCs/>
        </w:rPr>
        <w:t>TokenB</w:t>
      </w:r>
      <w:proofErr w:type="spellEnd"/>
      <w:r w:rsidR="001A6511">
        <w:rPr>
          <w:rFonts w:ascii="Garamond" w:hAnsi="Garamond"/>
        </w:rPr>
        <w:t>:</w:t>
      </w:r>
    </w:p>
    <w:p w14:paraId="4D5BECC0" w14:textId="3F3C3FAA" w:rsidR="00C72A2A" w:rsidRDefault="00C72A2A" w:rsidP="00C72A2A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Ereditano da </w:t>
      </w:r>
      <w:r w:rsidRPr="00721F17">
        <w:rPr>
          <w:rFonts w:ascii="Garamond" w:hAnsi="Garamond"/>
          <w:b/>
          <w:bCs/>
        </w:rPr>
        <w:t>ERC20</w:t>
      </w:r>
      <w:r>
        <w:rPr>
          <w:rFonts w:ascii="Garamond" w:hAnsi="Garamond"/>
        </w:rPr>
        <w:t>.</w:t>
      </w:r>
    </w:p>
    <w:p w14:paraId="48DC4CA5" w14:textId="25B7F6FE" w:rsidR="00C72A2A" w:rsidRDefault="00C72A2A" w:rsidP="00C72A2A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Chiamano il costruttore.</w:t>
      </w:r>
    </w:p>
    <w:p w14:paraId="02603D76" w14:textId="77D4D225" w:rsidR="00C72A2A" w:rsidRDefault="00C72A2A" w:rsidP="00C72A2A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Introducono il </w:t>
      </w:r>
      <w:proofErr w:type="spellStart"/>
      <w:r>
        <w:rPr>
          <w:rFonts w:ascii="Garamond" w:hAnsi="Garamond"/>
        </w:rPr>
        <w:t>modifier</w:t>
      </w:r>
      <w:proofErr w:type="spellEnd"/>
      <w:r>
        <w:rPr>
          <w:rFonts w:ascii="Garamond" w:hAnsi="Garamond"/>
        </w:rPr>
        <w:t xml:space="preserve"> </w:t>
      </w:r>
      <w:proofErr w:type="spellStart"/>
      <w:r w:rsidR="00721F17" w:rsidRPr="00721F17">
        <w:rPr>
          <w:rFonts w:ascii="Garamond" w:hAnsi="Garamond"/>
          <w:b/>
          <w:bCs/>
        </w:rPr>
        <w:t>onlyowner</w:t>
      </w:r>
      <w:proofErr w:type="spellEnd"/>
      <w:r w:rsidR="00721F17">
        <w:rPr>
          <w:rFonts w:ascii="Garamond" w:hAnsi="Garamond"/>
        </w:rPr>
        <w:t xml:space="preserve"> </w:t>
      </w:r>
      <w:r>
        <w:rPr>
          <w:rFonts w:ascii="Garamond" w:hAnsi="Garamond"/>
        </w:rPr>
        <w:t xml:space="preserve">per evitare che vengano manipolati da qualcuno che non è il </w:t>
      </w:r>
      <w:r w:rsidR="001A6511">
        <w:rPr>
          <w:rFonts w:ascii="Garamond" w:hAnsi="Garamond"/>
        </w:rPr>
        <w:t>proprietario</w:t>
      </w:r>
      <w:r>
        <w:rPr>
          <w:rFonts w:ascii="Garamond" w:hAnsi="Garamond"/>
        </w:rPr>
        <w:t>.</w:t>
      </w:r>
    </w:p>
    <w:p w14:paraId="61C252D0" w14:textId="0F8181CB" w:rsidR="00C72A2A" w:rsidRDefault="00C72A2A" w:rsidP="00C72A2A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Implementano la funzione </w:t>
      </w:r>
      <w:proofErr w:type="spellStart"/>
      <w:r w:rsidRPr="00721F17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 xml:space="preserve"> per creare </w:t>
      </w:r>
      <w:r w:rsidR="001A6511">
        <w:rPr>
          <w:rFonts w:ascii="Garamond" w:hAnsi="Garamond"/>
        </w:rPr>
        <w:t xml:space="preserve">token e distribuirli a un </w:t>
      </w:r>
      <w:proofErr w:type="spellStart"/>
      <w:r w:rsidR="001A6511">
        <w:rPr>
          <w:rFonts w:ascii="Garamond" w:hAnsi="Garamond"/>
        </w:rPr>
        <w:t>address</w:t>
      </w:r>
      <w:proofErr w:type="spellEnd"/>
      <w:r w:rsidR="001A6511">
        <w:rPr>
          <w:rFonts w:ascii="Garamond" w:hAnsi="Garamond"/>
        </w:rPr>
        <w:t>.</w:t>
      </w:r>
    </w:p>
    <w:p w14:paraId="6EFE13AD" w14:textId="7E7926C6" w:rsidR="001A6511" w:rsidRDefault="001A6511" w:rsidP="001A6511">
      <w:pPr>
        <w:rPr>
          <w:rFonts w:ascii="Garamond" w:hAnsi="Garamond"/>
        </w:rPr>
      </w:pPr>
    </w:p>
    <w:p w14:paraId="66A08399" w14:textId="1AB16C66" w:rsidR="001A6511" w:rsidRDefault="001A6511" w:rsidP="001A6511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3983742" wp14:editId="3FF0BD4D">
            <wp:extent cx="3915005" cy="2323070"/>
            <wp:effectExtent l="0" t="0" r="0" b="1270"/>
            <wp:docPr id="39708888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8887" name="Picture 1" descr="A computer screen shot of text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993" cy="234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066A" w14:textId="2AC72AD1" w:rsidR="001A6511" w:rsidRDefault="001A6511" w:rsidP="001A6511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35C26E71" wp14:editId="604B3302">
            <wp:extent cx="3905162" cy="2323070"/>
            <wp:effectExtent l="0" t="0" r="0" b="1270"/>
            <wp:docPr id="604816083" name="Picture 2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16083" name="Picture 2" descr="A computer screen shot of text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106" cy="23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E5E5" w14:textId="2A747A57" w:rsidR="00FF65B2" w:rsidRDefault="00FF65B2" w:rsidP="001A6511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È stato eseguito il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 dei due contratti sulla </w:t>
      </w:r>
      <w:proofErr w:type="spellStart"/>
      <w:r>
        <w:rPr>
          <w:rFonts w:ascii="Garamond" w:hAnsi="Garamond"/>
        </w:rPr>
        <w:t>testnet</w:t>
      </w:r>
      <w:proofErr w:type="spellEnd"/>
      <w:r>
        <w:rPr>
          <w:rFonts w:ascii="Garamond" w:hAnsi="Garamond"/>
        </w:rPr>
        <w:t xml:space="preserve"> </w:t>
      </w:r>
      <w:proofErr w:type="spellStart"/>
      <w:r w:rsidRPr="00721F17">
        <w:rPr>
          <w:rFonts w:ascii="Garamond" w:hAnsi="Garamond"/>
          <w:b/>
          <w:bCs/>
        </w:rPr>
        <w:t>Sepolia</w:t>
      </w:r>
      <w:proofErr w:type="spellEnd"/>
      <w:r>
        <w:rPr>
          <w:rFonts w:ascii="Garamond" w:hAnsi="Garamond"/>
        </w:rPr>
        <w:t xml:space="preserve">, tramite </w:t>
      </w:r>
      <w:r w:rsidRPr="00721F17">
        <w:rPr>
          <w:rFonts w:ascii="Garamond" w:hAnsi="Garamond"/>
          <w:b/>
          <w:bCs/>
        </w:rPr>
        <w:t>Remix IDE</w:t>
      </w:r>
      <w:r>
        <w:rPr>
          <w:rFonts w:ascii="Garamond" w:hAnsi="Garamond"/>
        </w:rPr>
        <w:t xml:space="preserve">, con un account su cui avevamo ottenuto dei </w:t>
      </w:r>
      <w:proofErr w:type="spellStart"/>
      <w:r w:rsidRPr="00721F17">
        <w:rPr>
          <w:rFonts w:ascii="Garamond" w:hAnsi="Garamond"/>
          <w:b/>
          <w:bCs/>
        </w:rPr>
        <w:t>SepoliaETH</w:t>
      </w:r>
      <w:proofErr w:type="spellEnd"/>
      <w:r>
        <w:rPr>
          <w:rFonts w:ascii="Garamond" w:hAnsi="Garamond"/>
        </w:rPr>
        <w:t xml:space="preserve"> tramite dei </w:t>
      </w:r>
      <w:proofErr w:type="spellStart"/>
      <w:r>
        <w:rPr>
          <w:rFonts w:ascii="Garamond" w:hAnsi="Garamond"/>
        </w:rPr>
        <w:t>faucets</w:t>
      </w:r>
      <w:proofErr w:type="spellEnd"/>
      <w:r>
        <w:rPr>
          <w:rFonts w:ascii="Garamond" w:hAnsi="Garamond"/>
        </w:rPr>
        <w:t>:</w:t>
      </w:r>
    </w:p>
    <w:p w14:paraId="42866298" w14:textId="77777777" w:rsidR="00FF65B2" w:rsidRDefault="00FF65B2" w:rsidP="001A6511">
      <w:pPr>
        <w:rPr>
          <w:rFonts w:ascii="Garamond" w:hAnsi="Garamond"/>
        </w:rPr>
      </w:pPr>
    </w:p>
    <w:p w14:paraId="42B3C142" w14:textId="2C801831" w:rsidR="001A6511" w:rsidRDefault="00B47299" w:rsidP="00FF65B2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B9E71CD" wp14:editId="6A1C01C9">
            <wp:extent cx="2321502" cy="724930"/>
            <wp:effectExtent l="0" t="0" r="3175" b="0"/>
            <wp:docPr id="93444495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495" name="Picture 3" descr="A screenshot of a phone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006" cy="7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C80" w14:textId="46C5DA66" w:rsidR="00B47299" w:rsidRDefault="00B47299" w:rsidP="00FF65B2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2F585D96" wp14:editId="78E80185">
            <wp:extent cx="2320925" cy="3644624"/>
            <wp:effectExtent l="0" t="0" r="3175" b="635"/>
            <wp:docPr id="837695488" name="Picture 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95488" name="Picture 4" descr="A screenshot of a phone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259" cy="37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F322" w14:textId="77777777" w:rsidR="00FF65B2" w:rsidRDefault="00FF65B2" w:rsidP="001A6511">
      <w:pPr>
        <w:rPr>
          <w:rFonts w:ascii="Garamond" w:hAnsi="Garamond"/>
        </w:rPr>
      </w:pPr>
    </w:p>
    <w:p w14:paraId="74D83AA4" w14:textId="233470FD" w:rsidR="00FF65B2" w:rsidRDefault="00FF65B2" w:rsidP="00FF65B2">
      <w:pPr>
        <w:pStyle w:val="Heading2"/>
      </w:pPr>
      <w:proofErr w:type="spellStart"/>
      <w:r>
        <w:t>Automated</w:t>
      </w:r>
      <w:proofErr w:type="spellEnd"/>
      <w:r>
        <w:t xml:space="preserve"> Market Maker</w:t>
      </w:r>
    </w:p>
    <w:p w14:paraId="6D380326" w14:textId="37B43590" w:rsidR="00FF65B2" w:rsidRDefault="002E1C3B" w:rsidP="001A6511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>In seguito</w:t>
      </w:r>
      <w:proofErr w:type="gramEnd"/>
      <w:r>
        <w:rPr>
          <w:rFonts w:ascii="Garamond" w:hAnsi="Garamond"/>
        </w:rPr>
        <w:t xml:space="preserve"> è stato creato un contratto chiamato </w:t>
      </w:r>
      <w:r w:rsidRPr="00721F17">
        <w:rPr>
          <w:rFonts w:ascii="Garamond" w:hAnsi="Garamond"/>
          <w:b/>
          <w:bCs/>
        </w:rPr>
        <w:t>bcsc2025amm</w:t>
      </w:r>
      <w:r>
        <w:rPr>
          <w:rFonts w:ascii="Garamond" w:hAnsi="Garamond"/>
        </w:rPr>
        <w:t>, che implementa un vero e proprio AMM</w:t>
      </w:r>
      <w:r w:rsidR="00EF577D">
        <w:rPr>
          <w:rFonts w:ascii="Garamond" w:hAnsi="Garamond"/>
        </w:rPr>
        <w:t xml:space="preserve"> che:</w:t>
      </w:r>
    </w:p>
    <w:p w14:paraId="61A78975" w14:textId="3F747E46" w:rsidR="00EF577D" w:rsidRDefault="00EF577D" w:rsidP="00EF577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Gestisce un </w:t>
      </w:r>
      <w:proofErr w:type="spellStart"/>
      <w:r w:rsidRPr="00721F17">
        <w:rPr>
          <w:rFonts w:ascii="Garamond" w:hAnsi="Garamond"/>
          <w:b/>
          <w:bCs/>
        </w:rPr>
        <w:t>liquidity</w:t>
      </w:r>
      <w:proofErr w:type="spellEnd"/>
      <w:r w:rsidRPr="00721F17">
        <w:rPr>
          <w:rFonts w:ascii="Garamond" w:hAnsi="Garamond"/>
          <w:b/>
          <w:bCs/>
        </w:rPr>
        <w:t xml:space="preserve"> pool</w:t>
      </w:r>
      <w:r>
        <w:rPr>
          <w:rFonts w:ascii="Garamond" w:hAnsi="Garamond"/>
        </w:rPr>
        <w:t xml:space="preserve"> su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>.</w:t>
      </w:r>
    </w:p>
    <w:p w14:paraId="3EFE717B" w14:textId="4521213D" w:rsidR="00EF577D" w:rsidRDefault="00EF577D" w:rsidP="00EF577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Permette ai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di versare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in cambio di quote del pool con la </w:t>
      </w:r>
      <w:proofErr w:type="spellStart"/>
      <w:r w:rsidRPr="00721F17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>.</w:t>
      </w:r>
    </w:p>
    <w:p w14:paraId="1137DF83" w14:textId="60E892F1" w:rsidR="00EF577D" w:rsidRDefault="00EF577D" w:rsidP="00EF577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Permette ai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providers di prelevare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in cambio di quote con la </w:t>
      </w:r>
      <w:r w:rsidRPr="00721F17">
        <w:rPr>
          <w:rFonts w:ascii="Garamond" w:hAnsi="Garamond"/>
          <w:b/>
          <w:bCs/>
        </w:rPr>
        <w:t>burn</w:t>
      </w:r>
      <w:r>
        <w:rPr>
          <w:rFonts w:ascii="Garamond" w:hAnsi="Garamond"/>
        </w:rPr>
        <w:t>.</w:t>
      </w:r>
    </w:p>
    <w:p w14:paraId="7D15FB68" w14:textId="214E909D" w:rsidR="00EF577D" w:rsidRDefault="00EF577D" w:rsidP="00EF577D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Permette agli altri utenti di effettuare </w:t>
      </w:r>
      <w:r w:rsidRPr="00721F17">
        <w:rPr>
          <w:rFonts w:ascii="Garamond" w:hAnsi="Garamond"/>
          <w:b/>
          <w:bCs/>
        </w:rPr>
        <w:t>swap</w:t>
      </w:r>
      <w:r>
        <w:rPr>
          <w:rFonts w:ascii="Garamond" w:hAnsi="Garamond"/>
        </w:rPr>
        <w:t xml:space="preserve"> tra i due token.</w:t>
      </w:r>
    </w:p>
    <w:p w14:paraId="73E0DBD7" w14:textId="77777777" w:rsidR="00EF577D" w:rsidRDefault="00EF577D" w:rsidP="00EF577D">
      <w:pPr>
        <w:rPr>
          <w:rFonts w:ascii="Garamond" w:hAnsi="Garamond"/>
        </w:rPr>
      </w:pPr>
    </w:p>
    <w:p w14:paraId="6AA22D60" w14:textId="6A7304E9" w:rsidR="00EF577D" w:rsidRDefault="00EF577D" w:rsidP="00EF577D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Il contratto utilizza gli indirizzi dei due token creati in precedenza, che infatti verranno inseriti al momento del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 e definisce le riserve di token e la liquidità mappata come quote di ciascun utente:</w:t>
      </w:r>
    </w:p>
    <w:p w14:paraId="127C7D8B" w14:textId="77777777" w:rsidR="00EF577D" w:rsidRDefault="00EF577D" w:rsidP="00EF577D">
      <w:pPr>
        <w:rPr>
          <w:rFonts w:ascii="Garamond" w:hAnsi="Garamond"/>
        </w:rPr>
      </w:pPr>
    </w:p>
    <w:p w14:paraId="2F49F22C" w14:textId="16C7ACDA" w:rsidR="00EF577D" w:rsidRDefault="00EF577D" w:rsidP="00EF577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053ED308" wp14:editId="5C0E312A">
            <wp:extent cx="3558746" cy="2296491"/>
            <wp:effectExtent l="0" t="0" r="0" b="2540"/>
            <wp:docPr id="1461014921" name="Picture 6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4921" name="Picture 6" descr="A computer screen shot of text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31" cy="231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1C38" w14:textId="77777777" w:rsidR="00EF577D" w:rsidRDefault="00EF577D" w:rsidP="00EF577D">
      <w:pPr>
        <w:rPr>
          <w:rFonts w:ascii="Garamond" w:hAnsi="Garamond"/>
        </w:rPr>
      </w:pPr>
    </w:p>
    <w:p w14:paraId="70670D2F" w14:textId="75F3EE68" w:rsidR="00EF577D" w:rsidRDefault="00EF577D" w:rsidP="00EF577D">
      <w:pPr>
        <w:rPr>
          <w:rFonts w:ascii="Garamond" w:hAnsi="Garamond"/>
        </w:rPr>
      </w:pPr>
      <w:r>
        <w:rPr>
          <w:rFonts w:ascii="Garamond" w:hAnsi="Garamond"/>
        </w:rPr>
        <w:t xml:space="preserve">La prima funzione è la </w:t>
      </w:r>
      <w:proofErr w:type="spellStart"/>
      <w:r w:rsidRPr="00721F17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 xml:space="preserve">, che permette di versare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in cambio delle </w:t>
      </w:r>
      <w:r w:rsidRPr="00721F17">
        <w:rPr>
          <w:rFonts w:ascii="Garamond" w:hAnsi="Garamond"/>
          <w:b/>
          <w:bCs/>
        </w:rPr>
        <w:t xml:space="preserve">quote </w:t>
      </w:r>
      <w:r>
        <w:rPr>
          <w:rFonts w:ascii="Garamond" w:hAnsi="Garamond"/>
        </w:rPr>
        <w:t xml:space="preserve">di </w:t>
      </w:r>
      <w:proofErr w:type="spellStart"/>
      <w:r>
        <w:rPr>
          <w:rFonts w:ascii="Garamond" w:hAnsi="Garamond"/>
        </w:rPr>
        <w:t>liquidity</w:t>
      </w:r>
      <w:proofErr w:type="spellEnd"/>
      <w:r>
        <w:rPr>
          <w:rFonts w:ascii="Garamond" w:hAnsi="Garamond"/>
        </w:rPr>
        <w:t xml:space="preserve"> del pool:</w:t>
      </w:r>
    </w:p>
    <w:p w14:paraId="778CD8B0" w14:textId="77777777" w:rsidR="00EF577D" w:rsidRDefault="00EF577D" w:rsidP="00EF577D">
      <w:pPr>
        <w:rPr>
          <w:rFonts w:ascii="Garamond" w:hAnsi="Garamond"/>
        </w:rPr>
      </w:pPr>
    </w:p>
    <w:p w14:paraId="50A81A85" w14:textId="3B807F34" w:rsidR="00EF577D" w:rsidRPr="00EF577D" w:rsidRDefault="00234895" w:rsidP="00234895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B9CD36B" wp14:editId="113BF0E4">
            <wp:extent cx="4629665" cy="3031540"/>
            <wp:effectExtent l="0" t="0" r="6350" b="3810"/>
            <wp:docPr id="15388437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3785" name="Picture 15388437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20" cy="303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0D16" w14:textId="77777777" w:rsidR="00FF65B2" w:rsidRDefault="00FF65B2" w:rsidP="001A6511">
      <w:pPr>
        <w:rPr>
          <w:rFonts w:ascii="Garamond" w:hAnsi="Garamond"/>
        </w:rPr>
      </w:pPr>
    </w:p>
    <w:p w14:paraId="5710B356" w14:textId="77777777" w:rsidR="00234895" w:rsidRDefault="00234895" w:rsidP="001A6511">
      <w:pPr>
        <w:rPr>
          <w:rFonts w:ascii="Garamond" w:hAnsi="Garamond"/>
        </w:rPr>
      </w:pPr>
    </w:p>
    <w:p w14:paraId="03EBDD99" w14:textId="4C704442" w:rsidR="00234895" w:rsidRDefault="00234895" w:rsidP="001A6511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lastRenderedPageBreak/>
        <w:t>In particolare</w:t>
      </w:r>
      <w:proofErr w:type="gramEnd"/>
      <w:r>
        <w:rPr>
          <w:rFonts w:ascii="Garamond" w:hAnsi="Garamond"/>
        </w:rPr>
        <w:t xml:space="preserve"> la </w:t>
      </w:r>
      <w:proofErr w:type="spellStart"/>
      <w:r w:rsidRPr="00721F17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>:</w:t>
      </w:r>
    </w:p>
    <w:p w14:paraId="72C82843" w14:textId="70A7E11A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Trasferisce i token all’indirizzo del contratto.</w:t>
      </w:r>
    </w:p>
    <w:p w14:paraId="35815412" w14:textId="46A8012C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Calcola le quote da restituire in maniera diversa se è la prima fornitura di liquidità.</w:t>
      </w:r>
    </w:p>
    <w:p w14:paraId="167A1CE3" w14:textId="2A33FEF8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Si assicura che la liquidità minata sia sufficiente.</w:t>
      </w:r>
    </w:p>
    <w:p w14:paraId="6E6B7B69" w14:textId="212D4971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Se è tutto </w:t>
      </w:r>
      <w:proofErr w:type="gramStart"/>
      <w:r>
        <w:rPr>
          <w:rFonts w:ascii="Garamond" w:hAnsi="Garamond"/>
        </w:rPr>
        <w:t>apposto</w:t>
      </w:r>
      <w:proofErr w:type="gramEnd"/>
      <w:r>
        <w:rPr>
          <w:rFonts w:ascii="Garamond" w:hAnsi="Garamond"/>
        </w:rPr>
        <w:t>, incrementa la liquidità dell’utente e totale del pool e aggiorna i valori delle riserve di token.</w:t>
      </w:r>
    </w:p>
    <w:p w14:paraId="505275F6" w14:textId="77777777" w:rsidR="00234895" w:rsidRDefault="00234895" w:rsidP="00234895">
      <w:pPr>
        <w:rPr>
          <w:rFonts w:ascii="Garamond" w:hAnsi="Garamond"/>
        </w:rPr>
      </w:pPr>
    </w:p>
    <w:p w14:paraId="731941AC" w14:textId="02DBB8C5" w:rsidR="00234895" w:rsidRDefault="00234895" w:rsidP="00234895">
      <w:pPr>
        <w:rPr>
          <w:rFonts w:ascii="Garamond" w:hAnsi="Garamond"/>
        </w:rPr>
      </w:pPr>
      <w:r>
        <w:rPr>
          <w:rFonts w:ascii="Garamond" w:hAnsi="Garamond"/>
        </w:rPr>
        <w:t xml:space="preserve">La </w:t>
      </w:r>
      <w:r w:rsidRPr="00721F17">
        <w:rPr>
          <w:rFonts w:ascii="Garamond" w:hAnsi="Garamond"/>
          <w:b/>
          <w:bCs/>
        </w:rPr>
        <w:t xml:space="preserve">burn </w:t>
      </w:r>
      <w:r>
        <w:rPr>
          <w:rFonts w:ascii="Garamond" w:hAnsi="Garamond"/>
        </w:rPr>
        <w:t xml:space="preserve">invece consente l’operazione opposta, restituendo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in cambio delle quote di liquidità:</w:t>
      </w:r>
    </w:p>
    <w:p w14:paraId="483524F2" w14:textId="77777777" w:rsidR="00234895" w:rsidRDefault="00234895" w:rsidP="00234895">
      <w:pPr>
        <w:rPr>
          <w:rFonts w:ascii="Garamond" w:hAnsi="Garamond"/>
        </w:rPr>
      </w:pPr>
    </w:p>
    <w:p w14:paraId="79427B2B" w14:textId="649F1DD4" w:rsidR="00234895" w:rsidRDefault="00234895" w:rsidP="00234895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7483FE8" wp14:editId="6B93694F">
            <wp:extent cx="4926227" cy="2309432"/>
            <wp:effectExtent l="0" t="0" r="1905" b="2540"/>
            <wp:docPr id="424653739" name="Picture 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3739" name="Picture 8" descr="A screen 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09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FD5" w14:textId="77777777" w:rsidR="00234895" w:rsidRDefault="00234895" w:rsidP="00234895">
      <w:pPr>
        <w:rPr>
          <w:rFonts w:ascii="Garamond" w:hAnsi="Garamond"/>
        </w:rPr>
      </w:pPr>
    </w:p>
    <w:p w14:paraId="23B2C477" w14:textId="5FF58DA9" w:rsidR="00234895" w:rsidRDefault="00234895" w:rsidP="00234895">
      <w:pPr>
        <w:rPr>
          <w:rFonts w:ascii="Garamond" w:hAnsi="Garamond"/>
        </w:rPr>
      </w:pPr>
      <w:r>
        <w:rPr>
          <w:rFonts w:ascii="Garamond" w:hAnsi="Garamond"/>
        </w:rPr>
        <w:t>In particolare:</w:t>
      </w:r>
    </w:p>
    <w:p w14:paraId="7B666557" w14:textId="7C643153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Si assicura che l’utente abbia le quote che vuole “bruciare”.</w:t>
      </w:r>
    </w:p>
    <w:p w14:paraId="69099DAC" w14:textId="34103AA9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Calcola le quantità di token in base alla liquidità totale del pool.</w:t>
      </w:r>
    </w:p>
    <w:p w14:paraId="4414F3C3" w14:textId="6023CE72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Aggiorna le liquidità e le riserve.</w:t>
      </w:r>
    </w:p>
    <w:p w14:paraId="6F97FB46" w14:textId="3E9948FB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Trasferisce i token all’indirizzo dell’utente.</w:t>
      </w:r>
    </w:p>
    <w:p w14:paraId="0174C788" w14:textId="77777777" w:rsidR="00234895" w:rsidRDefault="00234895" w:rsidP="00234895">
      <w:pPr>
        <w:rPr>
          <w:rFonts w:ascii="Garamond" w:hAnsi="Garamond"/>
        </w:rPr>
      </w:pPr>
    </w:p>
    <w:p w14:paraId="4BDBCCE1" w14:textId="17D68BAA" w:rsidR="00234895" w:rsidRDefault="00234895" w:rsidP="00234895">
      <w:pPr>
        <w:rPr>
          <w:rFonts w:ascii="Garamond" w:hAnsi="Garamond"/>
        </w:rPr>
      </w:pPr>
      <w:r>
        <w:rPr>
          <w:rFonts w:ascii="Garamond" w:hAnsi="Garamond"/>
        </w:rPr>
        <w:t xml:space="preserve">L’ultima funzione è </w:t>
      </w:r>
      <w:proofErr w:type="gramStart"/>
      <w:r>
        <w:rPr>
          <w:rFonts w:ascii="Garamond" w:hAnsi="Garamond"/>
        </w:rPr>
        <w:t xml:space="preserve">la </w:t>
      </w:r>
      <w:r w:rsidRPr="00721F17">
        <w:rPr>
          <w:rFonts w:ascii="Garamond" w:hAnsi="Garamond"/>
          <w:b/>
          <w:bCs/>
        </w:rPr>
        <w:t>swap</w:t>
      </w:r>
      <w:proofErr w:type="gramEnd"/>
      <w:r>
        <w:rPr>
          <w:rFonts w:ascii="Garamond" w:hAnsi="Garamond"/>
        </w:rPr>
        <w:t xml:space="preserve">, che permette di scambiare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>, eseguendo le seguenti operazioni:</w:t>
      </w:r>
    </w:p>
    <w:p w14:paraId="768B8ABF" w14:textId="6C8D79E9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Controlla che il token che si sta cercando di scambiare sia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o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>.</w:t>
      </w:r>
    </w:p>
    <w:p w14:paraId="0A16D7E6" w14:textId="77FDB03F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Trasferisce i token all’indirizzo del contratto.</w:t>
      </w:r>
    </w:p>
    <w:p w14:paraId="1941B3EA" w14:textId="2CB2F941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 xml:space="preserve">Calcola l’output aggiungendo una </w:t>
      </w:r>
      <w:proofErr w:type="spellStart"/>
      <w:r>
        <w:rPr>
          <w:rFonts w:ascii="Garamond" w:hAnsi="Garamond"/>
        </w:rPr>
        <w:t>fee</w:t>
      </w:r>
      <w:proofErr w:type="spellEnd"/>
      <w:r>
        <w:rPr>
          <w:rFonts w:ascii="Garamond" w:hAnsi="Garamond"/>
        </w:rPr>
        <w:t xml:space="preserve"> dello 0.3%.</w:t>
      </w:r>
    </w:p>
    <w:p w14:paraId="4B03F33F" w14:textId="7046246B" w:rsidR="00234895" w:rsidRDefault="00234895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Se l’output calcolato non è nullo, trasferisce i token risultanti all’utente</w:t>
      </w:r>
      <w:r w:rsidR="00721F17">
        <w:rPr>
          <w:rFonts w:ascii="Garamond" w:hAnsi="Garamond"/>
        </w:rPr>
        <w:t>.</w:t>
      </w:r>
    </w:p>
    <w:p w14:paraId="0E05C5C2" w14:textId="771C7476" w:rsidR="00721F17" w:rsidRDefault="00721F17" w:rsidP="00234895">
      <w:pPr>
        <w:pStyle w:val="ListParagraph"/>
        <w:numPr>
          <w:ilvl w:val="0"/>
          <w:numId w:val="1"/>
        </w:numPr>
        <w:rPr>
          <w:rFonts w:ascii="Garamond" w:hAnsi="Garamond"/>
        </w:rPr>
      </w:pPr>
      <w:r>
        <w:rPr>
          <w:rFonts w:ascii="Garamond" w:hAnsi="Garamond"/>
        </w:rPr>
        <w:t>Aggiorna le riserve.</w:t>
      </w:r>
    </w:p>
    <w:p w14:paraId="14895DF7" w14:textId="2F018670" w:rsidR="00721F17" w:rsidRDefault="00721F17" w:rsidP="00721F17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lastRenderedPageBreak/>
        <w:drawing>
          <wp:inline distT="0" distB="0" distL="0" distR="0" wp14:anchorId="688F497B" wp14:editId="0BFE75E9">
            <wp:extent cx="4695568" cy="3319506"/>
            <wp:effectExtent l="0" t="0" r="3810" b="0"/>
            <wp:docPr id="1865496270" name="Picture 9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96270" name="Picture 9" descr="A computer screen shot of code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681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002D" w14:textId="77777777" w:rsidR="00721F17" w:rsidRDefault="00721F17" w:rsidP="00721F17">
      <w:pPr>
        <w:rPr>
          <w:rFonts w:ascii="Garamond" w:hAnsi="Garamond"/>
        </w:rPr>
      </w:pPr>
    </w:p>
    <w:p w14:paraId="6889DE0B" w14:textId="6B7057CA" w:rsidR="00C95A67" w:rsidRDefault="00C95A67" w:rsidP="00721F17">
      <w:pPr>
        <w:rPr>
          <w:rFonts w:ascii="Garamond" w:hAnsi="Garamond"/>
        </w:rPr>
      </w:pPr>
      <w:r>
        <w:rPr>
          <w:rFonts w:ascii="Garamond" w:hAnsi="Garamond"/>
        </w:rPr>
        <w:t xml:space="preserve">Il modello è </w:t>
      </w:r>
      <w:proofErr w:type="spellStart"/>
      <w:r w:rsidRPr="00C95A67">
        <w:rPr>
          <w:rFonts w:ascii="Garamond" w:hAnsi="Garamond"/>
          <w:b/>
          <w:bCs/>
        </w:rPr>
        <w:t>constant</w:t>
      </w:r>
      <w:proofErr w:type="spellEnd"/>
      <w:r w:rsidRPr="00C95A67">
        <w:rPr>
          <w:rFonts w:ascii="Garamond" w:hAnsi="Garamond"/>
          <w:b/>
          <w:bCs/>
        </w:rPr>
        <w:t xml:space="preserve"> product</w:t>
      </w:r>
      <w:r>
        <w:rPr>
          <w:rFonts w:ascii="Garamond" w:hAnsi="Garamond"/>
        </w:rPr>
        <w:t xml:space="preserve"> e segue la formula:</w:t>
      </w:r>
    </w:p>
    <w:p w14:paraId="4114867F" w14:textId="77777777" w:rsidR="00C95A67" w:rsidRDefault="00C95A67" w:rsidP="00721F17">
      <w:pPr>
        <w:rPr>
          <w:rFonts w:ascii="Garamond" w:hAnsi="Garamond"/>
        </w:rPr>
      </w:pPr>
    </w:p>
    <w:p w14:paraId="17EAEA4D" w14:textId="559060EC" w:rsidR="00C95A67" w:rsidRDefault="00C95A67" w:rsidP="00721F17">
      <w:pPr>
        <w:rPr>
          <w:rFonts w:ascii="Garamond" w:hAnsi="Garamond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amountInWithFee ∙ reserveB</m:t>
              </m:r>
            </m:num>
            <m:den>
              <m:r>
                <w:rPr>
                  <w:rFonts w:ascii="Cambria Math" w:hAnsi="Cambria Math"/>
                </w:rPr>
                <m:t>reserveA+amountInWithFee</m:t>
              </m:r>
            </m:den>
          </m:f>
        </m:oMath>
      </m:oMathPara>
    </w:p>
    <w:p w14:paraId="4AD5DBF6" w14:textId="77777777" w:rsidR="00C95A67" w:rsidRDefault="00C95A67" w:rsidP="00721F17">
      <w:pPr>
        <w:rPr>
          <w:rFonts w:ascii="Garamond" w:hAnsi="Garamond"/>
        </w:rPr>
      </w:pPr>
    </w:p>
    <w:p w14:paraId="0338192E" w14:textId="1A2AA2B3" w:rsidR="00721F17" w:rsidRPr="00721F17" w:rsidRDefault="00721F17" w:rsidP="00721F17">
      <w:pPr>
        <w:rPr>
          <w:rFonts w:ascii="Garamond" w:hAnsi="Garamond"/>
        </w:rPr>
      </w:pPr>
      <w:r>
        <w:rPr>
          <w:rFonts w:ascii="Garamond" w:hAnsi="Garamond"/>
        </w:rPr>
        <w:t xml:space="preserve">Anche di questo contratto è stata eseguita la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, inserendo come indirizzi dei token quelli ottenuti con le </w:t>
      </w:r>
      <w:proofErr w:type="spellStart"/>
      <w:r>
        <w:rPr>
          <w:rFonts w:ascii="Garamond" w:hAnsi="Garamond"/>
        </w:rPr>
        <w:t>deploy</w:t>
      </w:r>
      <w:proofErr w:type="spellEnd"/>
      <w:r>
        <w:rPr>
          <w:rFonts w:ascii="Garamond" w:hAnsi="Garamond"/>
        </w:rPr>
        <w:t xml:space="preserve"> dei rispettivi contratti:</w:t>
      </w:r>
    </w:p>
    <w:p w14:paraId="3C9D46AC" w14:textId="77777777" w:rsidR="00234895" w:rsidRPr="00234895" w:rsidRDefault="00234895" w:rsidP="00234895">
      <w:pPr>
        <w:rPr>
          <w:rFonts w:ascii="Garamond" w:hAnsi="Garamond"/>
        </w:rPr>
      </w:pPr>
    </w:p>
    <w:p w14:paraId="436BF70A" w14:textId="4C6432FB" w:rsidR="00FF65B2" w:rsidRDefault="007B36FA" w:rsidP="00721F17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3B049CD4" wp14:editId="387F036A">
            <wp:extent cx="2356021" cy="1341255"/>
            <wp:effectExtent l="0" t="0" r="0" b="5080"/>
            <wp:docPr id="12111877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87796" name="Picture 34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825" cy="13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25DF" w14:textId="77777777" w:rsidR="00721F17" w:rsidRDefault="00721F17" w:rsidP="001A6511">
      <w:pPr>
        <w:rPr>
          <w:rFonts w:ascii="Garamond" w:hAnsi="Garamond"/>
        </w:rPr>
      </w:pPr>
    </w:p>
    <w:p w14:paraId="00502489" w14:textId="77777777" w:rsidR="00004D6D" w:rsidRDefault="00004D6D" w:rsidP="001A6511">
      <w:pPr>
        <w:rPr>
          <w:rFonts w:ascii="Garamond" w:hAnsi="Garamond"/>
        </w:rPr>
      </w:pPr>
    </w:p>
    <w:p w14:paraId="37F03FBA" w14:textId="77777777" w:rsidR="00004D6D" w:rsidRDefault="00004D6D" w:rsidP="001A6511">
      <w:pPr>
        <w:rPr>
          <w:rFonts w:ascii="Garamond" w:hAnsi="Garamond"/>
        </w:rPr>
      </w:pPr>
    </w:p>
    <w:p w14:paraId="1EC47983" w14:textId="1B73C5B7" w:rsidR="00721F17" w:rsidRDefault="00721F17" w:rsidP="00721F17">
      <w:pPr>
        <w:pStyle w:val="Heading2"/>
      </w:pPr>
      <w:r>
        <w:lastRenderedPageBreak/>
        <w:t>Test</w:t>
      </w:r>
    </w:p>
    <w:p w14:paraId="5056F03F" w14:textId="1A3169EC" w:rsidR="00004D6D" w:rsidRDefault="00004D6D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Per prima cosa abbiamo </w:t>
      </w:r>
      <w:proofErr w:type="spellStart"/>
      <w:r>
        <w:rPr>
          <w:rFonts w:ascii="Garamond" w:hAnsi="Garamond"/>
        </w:rPr>
        <w:t>mintato</w:t>
      </w:r>
      <w:proofErr w:type="spellEnd"/>
      <w:r>
        <w:rPr>
          <w:rFonts w:ascii="Garamond" w:hAnsi="Garamond"/>
        </w:rPr>
        <w:t xml:space="preserve"> </w:t>
      </w:r>
      <w:r w:rsidRPr="007B36FA">
        <w:rPr>
          <w:rFonts w:ascii="Garamond" w:hAnsi="Garamond"/>
          <w:b/>
          <w:bCs/>
        </w:rPr>
        <w:t>1</w:t>
      </w:r>
      <w:r w:rsidR="00372675" w:rsidRPr="007B36FA">
        <w:rPr>
          <w:rFonts w:ascii="Garamond" w:hAnsi="Garamond"/>
          <w:b/>
          <w:bCs/>
        </w:rPr>
        <w:t>3</w:t>
      </w:r>
      <w:r w:rsidRPr="007B36FA">
        <w:rPr>
          <w:rFonts w:ascii="Garamond" w:hAnsi="Garamond"/>
          <w:b/>
          <w:bCs/>
        </w:rPr>
        <w:t xml:space="preserve"> </w:t>
      </w:r>
      <w:proofErr w:type="spellStart"/>
      <w:r w:rsidRPr="007B36FA">
        <w:rPr>
          <w:rFonts w:ascii="Garamond" w:hAnsi="Garamond"/>
          <w:b/>
          <w:bCs/>
        </w:rPr>
        <w:t>TokenA</w:t>
      </w:r>
      <w:proofErr w:type="spellEnd"/>
      <w:r>
        <w:rPr>
          <w:rFonts w:ascii="Garamond" w:hAnsi="Garamond"/>
        </w:rPr>
        <w:t xml:space="preserve"> e </w:t>
      </w:r>
      <w:r w:rsidRPr="007B36FA">
        <w:rPr>
          <w:rFonts w:ascii="Garamond" w:hAnsi="Garamond"/>
          <w:b/>
          <w:bCs/>
        </w:rPr>
        <w:t xml:space="preserve">10 </w:t>
      </w:r>
      <w:proofErr w:type="spellStart"/>
      <w:r w:rsidRPr="007B36FA">
        <w:rPr>
          <w:rFonts w:ascii="Garamond" w:hAnsi="Garamond"/>
          <w:b/>
          <w:bCs/>
        </w:rPr>
        <w:t>TokenB</w:t>
      </w:r>
      <w:proofErr w:type="spellEnd"/>
      <w:r>
        <w:rPr>
          <w:rFonts w:ascii="Garamond" w:hAnsi="Garamond"/>
        </w:rPr>
        <w:t xml:space="preserve"> nel nostro account</w:t>
      </w:r>
      <w:r w:rsidR="00E62FDE">
        <w:rPr>
          <w:rFonts w:ascii="Garamond" w:hAnsi="Garamond"/>
        </w:rPr>
        <w:t xml:space="preserve"> (formato decimale a 18)</w:t>
      </w:r>
      <w:r>
        <w:rPr>
          <w:rFonts w:ascii="Garamond" w:hAnsi="Garamond"/>
        </w:rPr>
        <w:t>:</w:t>
      </w:r>
    </w:p>
    <w:p w14:paraId="07181D68" w14:textId="77777777" w:rsidR="00004D6D" w:rsidRDefault="00004D6D" w:rsidP="001A6511">
      <w:pPr>
        <w:rPr>
          <w:rFonts w:ascii="Garamond" w:hAnsi="Garamond"/>
        </w:rPr>
      </w:pPr>
    </w:p>
    <w:p w14:paraId="219B4A9D" w14:textId="439BFC69" w:rsidR="00721F17" w:rsidRDefault="00E62FDE" w:rsidP="00004D6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22F1DDD" wp14:editId="46BA7DE9">
            <wp:extent cx="2446460" cy="1318054"/>
            <wp:effectExtent l="0" t="0" r="5080" b="3175"/>
            <wp:docPr id="172170148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01489" name="Picture 17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710" cy="135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98C" w14:textId="17934CA7" w:rsidR="00004D6D" w:rsidRDefault="008D27AF" w:rsidP="00004D6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08F064D5" wp14:editId="3107BD5F">
            <wp:extent cx="2463114" cy="606305"/>
            <wp:effectExtent l="0" t="0" r="1270" b="3810"/>
            <wp:docPr id="324267812" name="Picture 18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67812" name="Picture 18" descr="A close-up of a numb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816" cy="6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1458" w14:textId="77777777" w:rsidR="00004D6D" w:rsidRDefault="00004D6D" w:rsidP="001A6511">
      <w:pPr>
        <w:rPr>
          <w:rFonts w:ascii="Garamond" w:hAnsi="Garamond"/>
        </w:rPr>
      </w:pPr>
    </w:p>
    <w:p w14:paraId="7F04C671" w14:textId="36E4F429" w:rsidR="00004D6D" w:rsidRDefault="00004D6D" w:rsidP="001A6511">
      <w:pPr>
        <w:rPr>
          <w:rFonts w:ascii="Garamond" w:hAnsi="Garamond"/>
        </w:rPr>
      </w:pPr>
      <w:proofErr w:type="gramStart"/>
      <w:r>
        <w:rPr>
          <w:rFonts w:ascii="Garamond" w:hAnsi="Garamond"/>
        </w:rPr>
        <w:t>In seguito</w:t>
      </w:r>
      <w:proofErr w:type="gramEnd"/>
      <w:r>
        <w:rPr>
          <w:rFonts w:ascii="Garamond" w:hAnsi="Garamond"/>
        </w:rPr>
        <w:t xml:space="preserve"> abbiamo chiamato la </w:t>
      </w:r>
      <w:proofErr w:type="spellStart"/>
      <w:r w:rsidRPr="007B36FA">
        <w:rPr>
          <w:rFonts w:ascii="Garamond" w:hAnsi="Garamond"/>
          <w:b/>
          <w:bCs/>
        </w:rPr>
        <w:t>approve</w:t>
      </w:r>
      <w:proofErr w:type="spellEnd"/>
      <w:r>
        <w:rPr>
          <w:rFonts w:ascii="Garamond" w:hAnsi="Garamond"/>
        </w:rPr>
        <w:t xml:space="preserve"> con l’indirizzo del contratto di AMM, per permettergli di gestire per conto nostro fino a </w:t>
      </w:r>
      <w:r w:rsidR="008D27AF">
        <w:rPr>
          <w:rFonts w:ascii="Garamond" w:hAnsi="Garamond"/>
        </w:rPr>
        <w:t xml:space="preserve">200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</w:t>
      </w:r>
      <w:r w:rsidR="008D27AF">
        <w:rPr>
          <w:rFonts w:ascii="Garamond" w:hAnsi="Garamond"/>
        </w:rPr>
        <w:t>200</w:t>
      </w:r>
      <w:r>
        <w:rPr>
          <w:rFonts w:ascii="Garamond" w:hAnsi="Garamond"/>
        </w:rPr>
        <w:t xml:space="preserve">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>:</w:t>
      </w:r>
    </w:p>
    <w:p w14:paraId="653B3AB9" w14:textId="77777777" w:rsidR="00004D6D" w:rsidRDefault="00004D6D" w:rsidP="001A6511">
      <w:pPr>
        <w:rPr>
          <w:rFonts w:ascii="Garamond" w:hAnsi="Garamond"/>
        </w:rPr>
      </w:pPr>
    </w:p>
    <w:p w14:paraId="7E4EBCB8" w14:textId="7D16D535" w:rsidR="00004D6D" w:rsidRDefault="008D27AF" w:rsidP="00004D6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FFE5A3F" wp14:editId="775FBF04">
            <wp:extent cx="2446638" cy="1302999"/>
            <wp:effectExtent l="0" t="0" r="5080" b="5715"/>
            <wp:docPr id="2334570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57056" name="Picture 20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419" cy="13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3B7" w14:textId="77777777" w:rsidR="00004D6D" w:rsidRDefault="00004D6D" w:rsidP="001A6511">
      <w:pPr>
        <w:rPr>
          <w:rFonts w:ascii="Garamond" w:hAnsi="Garamond"/>
        </w:rPr>
      </w:pPr>
    </w:p>
    <w:p w14:paraId="76AE9DD3" w14:textId="5D681798" w:rsidR="00004D6D" w:rsidRDefault="00004D6D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In questo momento la </w:t>
      </w:r>
      <w:r w:rsidRPr="007B36FA">
        <w:rPr>
          <w:rFonts w:ascii="Garamond" w:hAnsi="Garamond"/>
          <w:b/>
          <w:bCs/>
        </w:rPr>
        <w:t>liquidità</w:t>
      </w:r>
      <w:r>
        <w:rPr>
          <w:rFonts w:ascii="Garamond" w:hAnsi="Garamond"/>
        </w:rPr>
        <w:t xml:space="preserve"> del pool è nulla, infatti non è stato versato ancora nessun token:</w:t>
      </w:r>
    </w:p>
    <w:p w14:paraId="1E36281A" w14:textId="77777777" w:rsidR="00004D6D" w:rsidRDefault="00004D6D" w:rsidP="001A6511">
      <w:pPr>
        <w:rPr>
          <w:rFonts w:ascii="Garamond" w:hAnsi="Garamond"/>
        </w:rPr>
      </w:pPr>
    </w:p>
    <w:p w14:paraId="72845306" w14:textId="374FD800" w:rsidR="00004D6D" w:rsidRDefault="00004D6D" w:rsidP="00004D6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0D1E4B2D" wp14:editId="27EFFF36">
            <wp:extent cx="988541" cy="543698"/>
            <wp:effectExtent l="0" t="0" r="2540" b="2540"/>
            <wp:docPr id="24592886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8860" name="Picture 13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580" cy="5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E93E" w14:textId="77777777" w:rsidR="00004D6D" w:rsidRDefault="00004D6D" w:rsidP="001A6511">
      <w:pPr>
        <w:rPr>
          <w:rFonts w:ascii="Garamond" w:hAnsi="Garamond"/>
        </w:rPr>
      </w:pPr>
    </w:p>
    <w:p w14:paraId="79EC365C" w14:textId="77777777" w:rsidR="00004D6D" w:rsidRDefault="00004D6D" w:rsidP="001A6511">
      <w:pPr>
        <w:rPr>
          <w:rFonts w:ascii="Garamond" w:hAnsi="Garamond"/>
        </w:rPr>
      </w:pPr>
    </w:p>
    <w:p w14:paraId="1A387BBE" w14:textId="77777777" w:rsidR="001D53ED" w:rsidRDefault="001D53ED" w:rsidP="001A6511">
      <w:pPr>
        <w:rPr>
          <w:rFonts w:ascii="Garamond" w:hAnsi="Garamond"/>
        </w:rPr>
      </w:pPr>
    </w:p>
    <w:p w14:paraId="276DA503" w14:textId="578079CA" w:rsidR="001D53ED" w:rsidRDefault="001D53ED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Come prossimo passo abbiamo versato 10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10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tramite la </w:t>
      </w:r>
      <w:proofErr w:type="spellStart"/>
      <w:r w:rsidRPr="007B36FA">
        <w:rPr>
          <w:rFonts w:ascii="Garamond" w:hAnsi="Garamond"/>
          <w:b/>
          <w:bCs/>
        </w:rPr>
        <w:t>mint</w:t>
      </w:r>
      <w:proofErr w:type="spellEnd"/>
      <w:r>
        <w:rPr>
          <w:rFonts w:ascii="Garamond" w:hAnsi="Garamond"/>
        </w:rPr>
        <w:t>:</w:t>
      </w:r>
    </w:p>
    <w:p w14:paraId="336B4D71" w14:textId="77777777" w:rsidR="001D53ED" w:rsidRDefault="001D53ED" w:rsidP="001A6511">
      <w:pPr>
        <w:rPr>
          <w:rFonts w:ascii="Garamond" w:hAnsi="Garamond"/>
        </w:rPr>
      </w:pPr>
    </w:p>
    <w:p w14:paraId="69DD641A" w14:textId="051079F8" w:rsidR="001D53ED" w:rsidRDefault="002B0A0F" w:rsidP="001D53E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423C8AD" wp14:editId="5039F36C">
            <wp:extent cx="2199502" cy="1253205"/>
            <wp:effectExtent l="0" t="0" r="0" b="4445"/>
            <wp:docPr id="171781513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15139" name="Picture 21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81" cy="128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17C" w14:textId="005EE812" w:rsidR="002B0A0F" w:rsidRDefault="002B0A0F" w:rsidP="001D53ED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3F9A70C" wp14:editId="43A95969">
            <wp:extent cx="2537254" cy="1285189"/>
            <wp:effectExtent l="0" t="0" r="3175" b="0"/>
            <wp:docPr id="1932525121" name="Picture 22" descr="A screen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25121" name="Picture 22" descr="A screenshot of a black background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20" cy="133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037" w14:textId="77777777" w:rsidR="001D53ED" w:rsidRDefault="001D53ED" w:rsidP="001A6511">
      <w:pPr>
        <w:rPr>
          <w:rFonts w:ascii="Garamond" w:hAnsi="Garamond"/>
        </w:rPr>
      </w:pPr>
    </w:p>
    <w:p w14:paraId="4CC6C1C1" w14:textId="002B18A0" w:rsidR="001D53ED" w:rsidRDefault="001D53ED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In cambio di questi token, abbiamo ricevuto </w:t>
      </w:r>
      <w:proofErr w:type="gramStart"/>
      <w:r w:rsidRPr="007B36FA">
        <w:rPr>
          <w:rFonts w:ascii="Garamond" w:hAnsi="Garamond"/>
          <w:b/>
          <w:bCs/>
        </w:rPr>
        <w:t>10</w:t>
      </w:r>
      <w:proofErr w:type="gramEnd"/>
      <w:r w:rsidRPr="007B36FA">
        <w:rPr>
          <w:rFonts w:ascii="Garamond" w:hAnsi="Garamond"/>
          <w:b/>
          <w:bCs/>
        </w:rPr>
        <w:t xml:space="preserve"> quote</w:t>
      </w:r>
      <w:r>
        <w:rPr>
          <w:rFonts w:ascii="Garamond" w:hAnsi="Garamond"/>
        </w:rPr>
        <w:t xml:space="preserve"> del pool (LP token), che ora risultano assegnate al nostro </w:t>
      </w:r>
      <w:proofErr w:type="spellStart"/>
      <w:r>
        <w:rPr>
          <w:rFonts w:ascii="Garamond" w:hAnsi="Garamond"/>
        </w:rPr>
        <w:t>address</w:t>
      </w:r>
      <w:proofErr w:type="spellEnd"/>
      <w:r>
        <w:rPr>
          <w:rFonts w:ascii="Garamond" w:hAnsi="Garamond"/>
        </w:rPr>
        <w:t xml:space="preserve">, </w:t>
      </w:r>
      <w:r w:rsidR="00C95A67">
        <w:rPr>
          <w:rFonts w:ascii="Garamond" w:hAnsi="Garamond"/>
        </w:rPr>
        <w:t>e che rappresentano</w:t>
      </w:r>
      <w:r>
        <w:rPr>
          <w:rFonts w:ascii="Garamond" w:hAnsi="Garamond"/>
        </w:rPr>
        <w:t xml:space="preserve"> anche la liquidità totale</w:t>
      </w:r>
      <w:r w:rsidR="00C95A67">
        <w:rPr>
          <w:rFonts w:ascii="Garamond" w:hAnsi="Garamond"/>
        </w:rPr>
        <w:t>.</w:t>
      </w:r>
    </w:p>
    <w:p w14:paraId="41E0EB92" w14:textId="51CFFD6B" w:rsidR="00C95A67" w:rsidRDefault="00C95A67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Come si può vedere dal codice, le quote del primo </w:t>
      </w:r>
      <w:proofErr w:type="spellStart"/>
      <w:r>
        <w:rPr>
          <w:rFonts w:ascii="Garamond" w:hAnsi="Garamond"/>
        </w:rPr>
        <w:t>mint</w:t>
      </w:r>
      <w:proofErr w:type="spellEnd"/>
      <w:r>
        <w:rPr>
          <w:rFonts w:ascii="Garamond" w:hAnsi="Garamond"/>
        </w:rPr>
        <w:t xml:space="preserve"> vengono calcolate come la radice quadrata del prodotto delle quantità dei due token.</w:t>
      </w:r>
    </w:p>
    <w:p w14:paraId="6F453740" w14:textId="77777777" w:rsidR="001D53ED" w:rsidRDefault="001D53ED" w:rsidP="001A6511">
      <w:pPr>
        <w:rPr>
          <w:rFonts w:ascii="Garamond" w:hAnsi="Garamond"/>
        </w:rPr>
      </w:pPr>
    </w:p>
    <w:p w14:paraId="2117F5A9" w14:textId="1AC7053A" w:rsidR="00C95A67" w:rsidRDefault="002B0A0F" w:rsidP="00C95A67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0204AD3" wp14:editId="4A771A9C">
            <wp:extent cx="2256670" cy="2502533"/>
            <wp:effectExtent l="0" t="0" r="4445" b="0"/>
            <wp:docPr id="3444427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2771" name="Picture 34444277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83" cy="25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ABEA" w14:textId="77777777" w:rsidR="00C95A67" w:rsidRDefault="00C95A67" w:rsidP="00C95A67">
      <w:pPr>
        <w:jc w:val="center"/>
        <w:rPr>
          <w:rFonts w:ascii="Garamond" w:hAnsi="Garamond"/>
        </w:rPr>
      </w:pPr>
    </w:p>
    <w:p w14:paraId="15EB6841" w14:textId="5AFD3220" w:rsidR="00C95A67" w:rsidRDefault="001D53ED" w:rsidP="001A6511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Ora possiamo eseguire </w:t>
      </w:r>
      <w:proofErr w:type="gramStart"/>
      <w:r>
        <w:rPr>
          <w:rFonts w:ascii="Garamond" w:hAnsi="Garamond"/>
        </w:rPr>
        <w:t xml:space="preserve">la </w:t>
      </w:r>
      <w:r w:rsidRPr="007B36FA">
        <w:rPr>
          <w:rFonts w:ascii="Garamond" w:hAnsi="Garamond"/>
          <w:b/>
          <w:bCs/>
        </w:rPr>
        <w:t>swap</w:t>
      </w:r>
      <w:proofErr w:type="gramEnd"/>
      <w:r w:rsidR="00C95A67">
        <w:rPr>
          <w:rFonts w:ascii="Garamond" w:hAnsi="Garamond"/>
        </w:rPr>
        <w:t>, per esempio d</w:t>
      </w:r>
      <w:r w:rsidR="00372675">
        <w:rPr>
          <w:rFonts w:ascii="Garamond" w:hAnsi="Garamond"/>
        </w:rPr>
        <w:t>ei</w:t>
      </w:r>
      <w:r w:rsidR="00C95A67">
        <w:rPr>
          <w:rFonts w:ascii="Garamond" w:hAnsi="Garamond"/>
        </w:rPr>
        <w:t xml:space="preserve"> </w:t>
      </w:r>
      <w:proofErr w:type="gramStart"/>
      <w:r w:rsidR="00C95A67">
        <w:rPr>
          <w:rFonts w:ascii="Garamond" w:hAnsi="Garamond"/>
        </w:rPr>
        <w:t>3</w:t>
      </w:r>
      <w:proofErr w:type="gramEnd"/>
      <w:r w:rsidR="00C95A67">
        <w:rPr>
          <w:rFonts w:ascii="Garamond" w:hAnsi="Garamond"/>
        </w:rPr>
        <w:t xml:space="preserve"> </w:t>
      </w:r>
      <w:proofErr w:type="spellStart"/>
      <w:r w:rsidR="00C95A67">
        <w:rPr>
          <w:rFonts w:ascii="Garamond" w:hAnsi="Garamond"/>
        </w:rPr>
        <w:t>TokenA</w:t>
      </w:r>
      <w:proofErr w:type="spellEnd"/>
      <w:r w:rsidR="00372675">
        <w:rPr>
          <w:rFonts w:ascii="Garamond" w:hAnsi="Garamond"/>
        </w:rPr>
        <w:t xml:space="preserve"> che ci rimanevano</w:t>
      </w:r>
      <w:r w:rsidR="002B0A0F">
        <w:rPr>
          <w:rFonts w:ascii="Garamond" w:hAnsi="Garamond"/>
        </w:rPr>
        <w:t>.</w:t>
      </w:r>
    </w:p>
    <w:p w14:paraId="3F39D1AF" w14:textId="472F2752" w:rsidR="002B0A0F" w:rsidRDefault="002B0A0F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Prima dello swap abbiamo 3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0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>:</w:t>
      </w:r>
    </w:p>
    <w:p w14:paraId="6B1EB50F" w14:textId="77777777" w:rsidR="002B0A0F" w:rsidRDefault="002B0A0F" w:rsidP="001A6511">
      <w:pPr>
        <w:rPr>
          <w:rFonts w:ascii="Garamond" w:hAnsi="Garamond"/>
        </w:rPr>
      </w:pPr>
    </w:p>
    <w:p w14:paraId="799CFB6D" w14:textId="75FBBE7A" w:rsidR="002B0A0F" w:rsidRDefault="002B0A0F" w:rsidP="002B0A0F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5C736EB" wp14:editId="3428D30B">
            <wp:extent cx="2232025" cy="560161"/>
            <wp:effectExtent l="0" t="0" r="3175" b="0"/>
            <wp:docPr id="1251629665" name="Picture 24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29665" name="Picture 24" descr="A close up of a numb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510" cy="5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BB87" w14:textId="413B319F" w:rsidR="002B0A0F" w:rsidRDefault="002B0A0F" w:rsidP="002B0A0F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6EB7462" wp14:editId="5C428C6A">
            <wp:extent cx="2232454" cy="562440"/>
            <wp:effectExtent l="0" t="0" r="3175" b="0"/>
            <wp:docPr id="1618157573" name="Picture 25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7573" name="Picture 25" descr="A blue rectangle with white text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549" cy="5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60A8" w14:textId="56449C7A" w:rsidR="00C95A67" w:rsidRDefault="00C95A67" w:rsidP="00C95A67">
      <w:pPr>
        <w:jc w:val="center"/>
        <w:rPr>
          <w:rFonts w:ascii="Garamond" w:hAnsi="Garamond"/>
        </w:rPr>
      </w:pPr>
    </w:p>
    <w:p w14:paraId="1AA416FA" w14:textId="7092C3AB" w:rsidR="002B0A0F" w:rsidRDefault="002B0A0F" w:rsidP="001A6511">
      <w:pPr>
        <w:rPr>
          <w:rFonts w:ascii="Garamond" w:hAnsi="Garamond"/>
        </w:rPr>
      </w:pPr>
      <w:r>
        <w:rPr>
          <w:rFonts w:ascii="Garamond" w:hAnsi="Garamond"/>
        </w:rPr>
        <w:t>Per eseguire lo swap dobbiamo specificare anche l’</w:t>
      </w:r>
      <w:proofErr w:type="spellStart"/>
      <w:r>
        <w:rPr>
          <w:rFonts w:ascii="Garamond" w:hAnsi="Garamond"/>
        </w:rPr>
        <w:t>address</w:t>
      </w:r>
      <w:proofErr w:type="spellEnd"/>
      <w:r>
        <w:rPr>
          <w:rFonts w:ascii="Garamond" w:hAnsi="Garamond"/>
        </w:rPr>
        <w:t xml:space="preserve"> del contratto di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>:</w:t>
      </w:r>
    </w:p>
    <w:p w14:paraId="6DC5E050" w14:textId="77777777" w:rsidR="002B0A0F" w:rsidRDefault="002B0A0F" w:rsidP="001A6511">
      <w:pPr>
        <w:rPr>
          <w:rFonts w:ascii="Garamond" w:hAnsi="Garamond"/>
        </w:rPr>
      </w:pPr>
    </w:p>
    <w:p w14:paraId="77194F5D" w14:textId="1676B7C9" w:rsidR="002B0A0F" w:rsidRDefault="002B0A0F" w:rsidP="002B0A0F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3754660" wp14:editId="53BAE328">
            <wp:extent cx="2232454" cy="1237368"/>
            <wp:effectExtent l="0" t="0" r="3175" b="0"/>
            <wp:docPr id="1971648475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8475" name="Picture 26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524" cy="12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AEA0" w14:textId="77777777" w:rsidR="00241B4C" w:rsidRDefault="00241B4C" w:rsidP="00241B4C">
      <w:pPr>
        <w:rPr>
          <w:rFonts w:ascii="Garamond" w:hAnsi="Garamond"/>
        </w:rPr>
      </w:pPr>
    </w:p>
    <w:p w14:paraId="7EA1BAFD" w14:textId="6B61B3A7" w:rsidR="00241B4C" w:rsidRDefault="00241B4C" w:rsidP="00241B4C">
      <w:pPr>
        <w:rPr>
          <w:rFonts w:ascii="Garamond" w:hAnsi="Garamond"/>
        </w:rPr>
      </w:pPr>
      <w:r>
        <w:rPr>
          <w:rFonts w:ascii="Garamond" w:hAnsi="Garamond"/>
        </w:rPr>
        <w:t xml:space="preserve">In cambio dei </w:t>
      </w:r>
      <w:r w:rsidRPr="007B36FA">
        <w:rPr>
          <w:rFonts w:ascii="Garamond" w:hAnsi="Garamond"/>
          <w:b/>
          <w:bCs/>
        </w:rPr>
        <w:t xml:space="preserve">3 </w:t>
      </w:r>
      <w:proofErr w:type="spellStart"/>
      <w:r w:rsidRPr="007B36FA">
        <w:rPr>
          <w:rFonts w:ascii="Garamond" w:hAnsi="Garamond"/>
          <w:b/>
          <w:bCs/>
        </w:rPr>
        <w:t>TokenA</w:t>
      </w:r>
      <w:proofErr w:type="spellEnd"/>
      <w:r>
        <w:rPr>
          <w:rFonts w:ascii="Garamond" w:hAnsi="Garamond"/>
        </w:rPr>
        <w:t xml:space="preserve"> otteniamo </w:t>
      </w:r>
      <w:r w:rsidRPr="007B36FA">
        <w:rPr>
          <w:rFonts w:ascii="Garamond" w:hAnsi="Garamond"/>
          <w:b/>
          <w:bCs/>
        </w:rPr>
        <w:t xml:space="preserve">2.302 </w:t>
      </w:r>
      <w:proofErr w:type="spellStart"/>
      <w:r w:rsidRPr="007B36FA">
        <w:rPr>
          <w:rFonts w:ascii="Garamond" w:hAnsi="Garamond"/>
          <w:b/>
          <w:bCs/>
        </w:rPr>
        <w:t>TokenB</w:t>
      </w:r>
      <w:proofErr w:type="spellEnd"/>
      <w:r>
        <w:rPr>
          <w:rFonts w:ascii="Garamond" w:hAnsi="Garamond"/>
        </w:rPr>
        <w:t>, calcolati con la formula descritta al paragrafo precedente:</w:t>
      </w:r>
    </w:p>
    <w:p w14:paraId="59E27F9F" w14:textId="77777777" w:rsidR="00241B4C" w:rsidRDefault="00241B4C" w:rsidP="00241B4C">
      <w:pPr>
        <w:rPr>
          <w:rFonts w:ascii="Garamond" w:hAnsi="Garamond"/>
        </w:rPr>
      </w:pPr>
    </w:p>
    <w:p w14:paraId="68E97998" w14:textId="478B381A" w:rsidR="00241B4C" w:rsidRDefault="00241B4C" w:rsidP="002B0A0F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42F41230" wp14:editId="72A97C08">
            <wp:extent cx="3163329" cy="1680519"/>
            <wp:effectExtent l="0" t="0" r="0" b="0"/>
            <wp:docPr id="2124827555" name="Picture 27" descr="A screen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7555" name="Picture 27" descr="A screenshot of a black background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96" cy="17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8E20" w14:textId="77777777" w:rsidR="002B0A0F" w:rsidRDefault="002B0A0F" w:rsidP="001A6511">
      <w:pPr>
        <w:rPr>
          <w:rFonts w:ascii="Garamond" w:hAnsi="Garamond"/>
        </w:rPr>
      </w:pPr>
    </w:p>
    <w:p w14:paraId="33730910" w14:textId="77777777" w:rsidR="00241B4C" w:rsidRDefault="00241B4C" w:rsidP="001A6511">
      <w:pPr>
        <w:rPr>
          <w:rFonts w:ascii="Garamond" w:hAnsi="Garamond"/>
        </w:rPr>
      </w:pPr>
    </w:p>
    <w:p w14:paraId="3A4EEB61" w14:textId="77777777" w:rsidR="00241B4C" w:rsidRDefault="00241B4C" w:rsidP="001A6511">
      <w:pPr>
        <w:rPr>
          <w:rFonts w:ascii="Garamond" w:hAnsi="Garamond"/>
        </w:rPr>
      </w:pPr>
    </w:p>
    <w:p w14:paraId="4566E5AC" w14:textId="1785DC91" w:rsidR="00241B4C" w:rsidRDefault="00241B4C" w:rsidP="001A6511">
      <w:pPr>
        <w:rPr>
          <w:rFonts w:ascii="Garamond" w:hAnsi="Garamond"/>
        </w:rPr>
      </w:pPr>
      <w:r>
        <w:rPr>
          <w:rFonts w:ascii="Garamond" w:hAnsi="Garamond"/>
        </w:rPr>
        <w:lastRenderedPageBreak/>
        <w:t xml:space="preserve">Possiamo vedere che ora il nostro balance di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è vuoto, mentre quello di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contiene i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appena ricevuti:</w:t>
      </w:r>
    </w:p>
    <w:p w14:paraId="7A4B39D9" w14:textId="4EC29C50" w:rsidR="00241B4C" w:rsidRDefault="00241B4C" w:rsidP="00241B4C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1AF38946" wp14:editId="62DCC657">
            <wp:extent cx="2512540" cy="591757"/>
            <wp:effectExtent l="0" t="0" r="2540" b="5715"/>
            <wp:docPr id="113194808" name="Picture 28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4808" name="Picture 28" descr="A blue rectangle with white text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210" cy="6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9DD2" w14:textId="10E64BE2" w:rsidR="00241B4C" w:rsidRDefault="00241B4C" w:rsidP="00241B4C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DF9CE1A" wp14:editId="4D5B924A">
            <wp:extent cx="2529016" cy="634695"/>
            <wp:effectExtent l="0" t="0" r="0" b="635"/>
            <wp:docPr id="1279491210" name="Picture 29" descr="A close-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1210" name="Picture 29" descr="A close-up of numbers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694" cy="66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EDFE" w14:textId="77777777" w:rsidR="00241B4C" w:rsidRDefault="00241B4C" w:rsidP="001A6511">
      <w:pPr>
        <w:rPr>
          <w:rFonts w:ascii="Garamond" w:hAnsi="Garamond"/>
        </w:rPr>
      </w:pPr>
    </w:p>
    <w:p w14:paraId="029F39A5" w14:textId="03F00B50" w:rsidR="00241B4C" w:rsidRDefault="00241B4C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È possibile anche notare che le </w:t>
      </w:r>
      <w:r w:rsidRPr="007B36FA">
        <w:rPr>
          <w:rFonts w:ascii="Garamond" w:hAnsi="Garamond"/>
          <w:b/>
          <w:bCs/>
        </w:rPr>
        <w:t>riserve</w:t>
      </w:r>
      <w:r>
        <w:rPr>
          <w:rFonts w:ascii="Garamond" w:hAnsi="Garamond"/>
        </w:rPr>
        <w:t xml:space="preserve"> del pool ora contengono 13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circa 7.6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, che in totale sono più dei 10+10 token iniziali, di conseguenza ora le quote hanno un valore superiore e se non fossimo stati noi a fare </w:t>
      </w:r>
      <w:proofErr w:type="gramStart"/>
      <w:r>
        <w:rPr>
          <w:rFonts w:ascii="Garamond" w:hAnsi="Garamond"/>
        </w:rPr>
        <w:t>la swap</w:t>
      </w:r>
      <w:proofErr w:type="gramEnd"/>
      <w:r>
        <w:rPr>
          <w:rFonts w:ascii="Garamond" w:hAnsi="Garamond"/>
        </w:rPr>
        <w:t>, prelevando i fondi avremmo guadagnato</w:t>
      </w:r>
      <w:r w:rsidR="007B36FA">
        <w:rPr>
          <w:rFonts w:ascii="Garamond" w:hAnsi="Garamond"/>
        </w:rPr>
        <w:t xml:space="preserve"> una plusvalenza</w:t>
      </w:r>
      <w:r>
        <w:rPr>
          <w:rFonts w:ascii="Garamond" w:hAnsi="Garamond"/>
        </w:rPr>
        <w:t>.</w:t>
      </w:r>
    </w:p>
    <w:p w14:paraId="7375C2C7" w14:textId="45B60FCA" w:rsidR="00241B4C" w:rsidRDefault="00241B4C" w:rsidP="001A6511">
      <w:pPr>
        <w:rPr>
          <w:rFonts w:ascii="Garamond" w:hAnsi="Garamond"/>
        </w:rPr>
      </w:pPr>
      <w:r>
        <w:rPr>
          <w:rFonts w:ascii="Garamond" w:hAnsi="Garamond"/>
        </w:rPr>
        <w:t>Per provare</w:t>
      </w:r>
      <w:r w:rsidR="007B36FA">
        <w:rPr>
          <w:rFonts w:ascii="Garamond" w:hAnsi="Garamond"/>
        </w:rPr>
        <w:t xml:space="preserve"> a prelevare liquidità</w:t>
      </w:r>
      <w:r>
        <w:rPr>
          <w:rFonts w:ascii="Garamond" w:hAnsi="Garamond"/>
        </w:rPr>
        <w:t xml:space="preserve">, eseguiamo la </w:t>
      </w:r>
      <w:r w:rsidRPr="007B36FA">
        <w:rPr>
          <w:rFonts w:ascii="Garamond" w:hAnsi="Garamond"/>
          <w:b/>
          <w:bCs/>
        </w:rPr>
        <w:t>burn</w:t>
      </w:r>
      <w:r>
        <w:rPr>
          <w:rFonts w:ascii="Garamond" w:hAnsi="Garamond"/>
        </w:rPr>
        <w:t xml:space="preserve"> con 5 delle nostre 10 quote e osserviamo come la liquidità diminuisce</w:t>
      </w:r>
      <w:r w:rsidR="007B36FA">
        <w:rPr>
          <w:rFonts w:ascii="Garamond" w:hAnsi="Garamond"/>
        </w:rPr>
        <w:t xml:space="preserve"> e i nostri bilanci dei token aumentano ancora una volta:</w:t>
      </w:r>
    </w:p>
    <w:p w14:paraId="0C9ED10A" w14:textId="77777777" w:rsidR="007B36FA" w:rsidRDefault="007B36FA" w:rsidP="001A6511">
      <w:pPr>
        <w:rPr>
          <w:rFonts w:ascii="Garamond" w:hAnsi="Garamond"/>
        </w:rPr>
      </w:pPr>
    </w:p>
    <w:p w14:paraId="448D19AC" w14:textId="061830C2" w:rsidR="007B36FA" w:rsidRDefault="007B36FA" w:rsidP="007B36FA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69132458" wp14:editId="50E28112">
            <wp:extent cx="2586200" cy="1040542"/>
            <wp:effectExtent l="0" t="0" r="5080" b="1270"/>
            <wp:docPr id="191596858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68584" name="Picture 31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925" cy="10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297F" w14:textId="278613C5" w:rsidR="007B36FA" w:rsidRDefault="007B36FA" w:rsidP="007B36FA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5DB129A2" wp14:editId="2FFE6B1E">
            <wp:extent cx="3113902" cy="1651436"/>
            <wp:effectExtent l="0" t="0" r="0" b="0"/>
            <wp:docPr id="293277121" name="Picture 32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77121" name="Picture 32" descr="A screenshot of a black and white screen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394" cy="16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8EF7" w14:textId="5AC6565D" w:rsidR="007B36FA" w:rsidRDefault="007B36FA" w:rsidP="007B36FA">
      <w:pPr>
        <w:jc w:val="center"/>
        <w:rPr>
          <w:rFonts w:ascii="Garamond" w:hAnsi="Garamond"/>
        </w:rPr>
      </w:pPr>
      <w:r>
        <w:rPr>
          <w:rFonts w:ascii="Garamond" w:hAnsi="Garamond"/>
          <w:noProof/>
        </w:rPr>
        <w:drawing>
          <wp:inline distT="0" distB="0" distL="0" distR="0" wp14:anchorId="05EC15DD" wp14:editId="5542E1E8">
            <wp:extent cx="2734962" cy="667840"/>
            <wp:effectExtent l="0" t="0" r="0" b="5715"/>
            <wp:docPr id="564212965" name="Picture 33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12965" name="Picture 33" descr="A close up of a numb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505" cy="6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F2C0" w14:textId="77777777" w:rsidR="002B0A0F" w:rsidRDefault="002B0A0F" w:rsidP="001A6511">
      <w:pPr>
        <w:rPr>
          <w:rFonts w:ascii="Garamond" w:hAnsi="Garamond"/>
        </w:rPr>
      </w:pPr>
    </w:p>
    <w:p w14:paraId="5241525F" w14:textId="179CC6B7" w:rsidR="002B0A0F" w:rsidRDefault="007B36FA" w:rsidP="001A6511">
      <w:pPr>
        <w:rPr>
          <w:rFonts w:ascii="Garamond" w:hAnsi="Garamond"/>
        </w:rPr>
      </w:pPr>
      <w:r>
        <w:rPr>
          <w:rFonts w:ascii="Garamond" w:hAnsi="Garamond"/>
        </w:rPr>
        <w:t xml:space="preserve">Possiamo notare che per 5 quote abbiamo ottenuto 6.5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3.849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, mentre all’inizio 5 quote valevano leggermente meno: 5 </w:t>
      </w:r>
      <w:proofErr w:type="spellStart"/>
      <w:r>
        <w:rPr>
          <w:rFonts w:ascii="Garamond" w:hAnsi="Garamond"/>
        </w:rPr>
        <w:t>TokenA</w:t>
      </w:r>
      <w:proofErr w:type="spellEnd"/>
      <w:r>
        <w:rPr>
          <w:rFonts w:ascii="Garamond" w:hAnsi="Garamond"/>
        </w:rPr>
        <w:t xml:space="preserve"> e 5 </w:t>
      </w:r>
      <w:proofErr w:type="spellStart"/>
      <w:r>
        <w:rPr>
          <w:rFonts w:ascii="Garamond" w:hAnsi="Garamond"/>
        </w:rPr>
        <w:t>TokenB</w:t>
      </w:r>
      <w:proofErr w:type="spellEnd"/>
      <w:r>
        <w:rPr>
          <w:rFonts w:ascii="Garamond" w:hAnsi="Garamond"/>
        </w:rPr>
        <w:t xml:space="preserve"> (a parità di valore dei due token).</w:t>
      </w:r>
    </w:p>
    <w:p w14:paraId="7542574A" w14:textId="77777777" w:rsidR="002B0A0F" w:rsidRDefault="002B0A0F" w:rsidP="001A6511">
      <w:pPr>
        <w:rPr>
          <w:rFonts w:ascii="Garamond" w:hAnsi="Garamond"/>
        </w:rPr>
      </w:pPr>
    </w:p>
    <w:p w14:paraId="54DAEEB8" w14:textId="77777777" w:rsidR="001D53ED" w:rsidRDefault="001D53ED" w:rsidP="001A6511">
      <w:pPr>
        <w:rPr>
          <w:rFonts w:ascii="Garamond" w:hAnsi="Garamond"/>
        </w:rPr>
      </w:pPr>
    </w:p>
    <w:p w14:paraId="1EC3746E" w14:textId="77777777" w:rsidR="001D53ED" w:rsidRDefault="001D53ED" w:rsidP="001A6511">
      <w:pPr>
        <w:rPr>
          <w:rFonts w:ascii="Garamond" w:hAnsi="Garamond"/>
        </w:rPr>
      </w:pPr>
    </w:p>
    <w:p w14:paraId="4AB776C1" w14:textId="77777777" w:rsidR="001D53ED" w:rsidRDefault="001D53ED" w:rsidP="001A6511">
      <w:pPr>
        <w:rPr>
          <w:rFonts w:ascii="Garamond" w:hAnsi="Garamond"/>
        </w:rPr>
      </w:pPr>
    </w:p>
    <w:p w14:paraId="53CE0D6A" w14:textId="77777777" w:rsidR="001D53ED" w:rsidRDefault="001D53ED" w:rsidP="001A6511">
      <w:pPr>
        <w:rPr>
          <w:rFonts w:ascii="Garamond" w:hAnsi="Garamond"/>
        </w:rPr>
      </w:pPr>
    </w:p>
    <w:p w14:paraId="07727A9C" w14:textId="77777777" w:rsidR="00004D6D" w:rsidRDefault="00004D6D" w:rsidP="001A6511">
      <w:pPr>
        <w:rPr>
          <w:rFonts w:ascii="Garamond" w:hAnsi="Garamond"/>
        </w:rPr>
      </w:pPr>
    </w:p>
    <w:p w14:paraId="788E02EE" w14:textId="77777777" w:rsidR="00B47299" w:rsidRPr="001A6511" w:rsidRDefault="00B47299" w:rsidP="001A6511">
      <w:pPr>
        <w:rPr>
          <w:rFonts w:ascii="Garamond" w:hAnsi="Garamond"/>
        </w:rPr>
      </w:pPr>
    </w:p>
    <w:p w14:paraId="4A98C77E" w14:textId="16E21C99" w:rsidR="00091EDD" w:rsidRPr="00091EDD" w:rsidRDefault="00091EDD" w:rsidP="00F47FE8">
      <w:pPr>
        <w:pStyle w:val="Heading1"/>
      </w:pPr>
      <w:bookmarkStart w:id="20" w:name="_Toc202796521"/>
      <w:r w:rsidRPr="00091EDD">
        <w:t>Bibliografia</w:t>
      </w:r>
      <w:bookmarkEnd w:id="20"/>
    </w:p>
    <w:p w14:paraId="0EF19DE5" w14:textId="13BBEA8F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 xml:space="preserve">Andrea Cesaretti - </w:t>
      </w:r>
      <w:r w:rsidRPr="00091EDD">
        <w:rPr>
          <w:rFonts w:ascii="Garamond" w:hAnsi="Garamond"/>
        </w:rPr>
        <w:t>Auto-</w:t>
      </w:r>
      <w:proofErr w:type="spellStart"/>
      <w:r w:rsidRPr="00091EDD">
        <w:rPr>
          <w:rFonts w:ascii="Garamond" w:hAnsi="Garamond"/>
        </w:rPr>
        <w:t>Paired</w:t>
      </w:r>
      <w:proofErr w:type="spellEnd"/>
      <w:r w:rsidRPr="00091EDD">
        <w:rPr>
          <w:rFonts w:ascii="Garamond" w:hAnsi="Garamond"/>
        </w:rPr>
        <w:t xml:space="preserve"> </w:t>
      </w:r>
      <w:proofErr w:type="spellStart"/>
      <w:r w:rsidRPr="00091EDD">
        <w:rPr>
          <w:rFonts w:ascii="Garamond" w:hAnsi="Garamond"/>
        </w:rPr>
        <w:t>DeFi</w:t>
      </w:r>
      <w:proofErr w:type="spellEnd"/>
      <w:r w:rsidRPr="00091EDD">
        <w:rPr>
          <w:rFonts w:ascii="Garamond" w:hAnsi="Garamond"/>
        </w:rPr>
        <w:t xml:space="preserve"> Pools: </w:t>
      </w:r>
      <w:proofErr w:type="spellStart"/>
      <w:r w:rsidRPr="00091EDD">
        <w:rPr>
          <w:rFonts w:ascii="Garamond" w:hAnsi="Garamond"/>
        </w:rPr>
        <w:t>Illusory</w:t>
      </w:r>
      <w:proofErr w:type="spellEnd"/>
      <w:r w:rsidRPr="00091EDD">
        <w:rPr>
          <w:rFonts w:ascii="Garamond" w:hAnsi="Garamond"/>
        </w:rPr>
        <w:t xml:space="preserve"> </w:t>
      </w:r>
      <w:proofErr w:type="spellStart"/>
      <w:r w:rsidRPr="00091EDD">
        <w:rPr>
          <w:rFonts w:ascii="Garamond" w:hAnsi="Garamond"/>
        </w:rPr>
        <w:t>Liquidity</w:t>
      </w:r>
      <w:proofErr w:type="spellEnd"/>
      <w:r w:rsidRPr="00091EDD">
        <w:rPr>
          <w:rFonts w:ascii="Garamond" w:hAnsi="Garamond"/>
        </w:rPr>
        <w:t xml:space="preserve"> and Price </w:t>
      </w:r>
      <w:proofErr w:type="spellStart"/>
      <w:r w:rsidRPr="00091EDD">
        <w:rPr>
          <w:rFonts w:ascii="Garamond" w:hAnsi="Garamond"/>
        </w:rPr>
        <w:t>Manipulation</w:t>
      </w:r>
      <w:proofErr w:type="spellEnd"/>
      <w:r w:rsidRPr="00091EDD">
        <w:rPr>
          <w:rFonts w:ascii="Garamond" w:hAnsi="Garamond"/>
        </w:rPr>
        <w:t>. A Critical Review</w:t>
      </w:r>
      <w:r>
        <w:rPr>
          <w:rFonts w:ascii="Garamond" w:hAnsi="Garamond"/>
        </w:rPr>
        <w:t xml:space="preserve">. </w:t>
      </w:r>
    </w:p>
    <w:p w14:paraId="176C1B72" w14:textId="74F3138C" w:rsidR="00091EDD" w:rsidRDefault="00091EDD" w:rsidP="00091EDD">
      <w:pPr>
        <w:rPr>
          <w:rFonts w:ascii="Garamond" w:hAnsi="Garamond"/>
        </w:rPr>
      </w:pPr>
      <w:proofErr w:type="spellStart"/>
      <w:r>
        <w:rPr>
          <w:rFonts w:ascii="Garamond" w:hAnsi="Garamond"/>
        </w:rPr>
        <w:t>Yongge</w:t>
      </w:r>
      <w:proofErr w:type="spellEnd"/>
      <w:r>
        <w:rPr>
          <w:rFonts w:ascii="Garamond" w:hAnsi="Garamond"/>
        </w:rPr>
        <w:t xml:space="preserve"> Wang UNC Charlotte - </w:t>
      </w:r>
      <w:proofErr w:type="spellStart"/>
      <w:r w:rsidRPr="00091EDD">
        <w:rPr>
          <w:rFonts w:ascii="Garamond" w:hAnsi="Garamond"/>
        </w:rPr>
        <w:t>Automated</w:t>
      </w:r>
      <w:proofErr w:type="spellEnd"/>
      <w:r w:rsidRPr="00091EDD">
        <w:rPr>
          <w:rFonts w:ascii="Garamond" w:hAnsi="Garamond"/>
        </w:rPr>
        <w:t xml:space="preserve"> Market Makers for </w:t>
      </w:r>
      <w:proofErr w:type="spellStart"/>
      <w:r w:rsidRPr="00091EDD">
        <w:rPr>
          <w:rFonts w:ascii="Garamond" w:hAnsi="Garamond"/>
        </w:rPr>
        <w:t>Decentralized</w:t>
      </w:r>
      <w:proofErr w:type="spellEnd"/>
      <w:r w:rsidRPr="00091EDD">
        <w:rPr>
          <w:rFonts w:ascii="Garamond" w:hAnsi="Garamond"/>
        </w:rPr>
        <w:t xml:space="preserve"> Finance (</w:t>
      </w:r>
      <w:proofErr w:type="spellStart"/>
      <w:r w:rsidRPr="00091EDD">
        <w:rPr>
          <w:rFonts w:ascii="Garamond" w:hAnsi="Garamond"/>
        </w:rPr>
        <w:t>DeFi</w:t>
      </w:r>
      <w:proofErr w:type="spellEnd"/>
      <w:r w:rsidRPr="00091EDD">
        <w:rPr>
          <w:rFonts w:ascii="Garamond" w:hAnsi="Garamond"/>
        </w:rPr>
        <w:t>)</w:t>
      </w:r>
      <w:r>
        <w:rPr>
          <w:rFonts w:ascii="Garamond" w:hAnsi="Garamond"/>
        </w:rPr>
        <w:t xml:space="preserve">. </w:t>
      </w:r>
    </w:p>
    <w:p w14:paraId="6ADEC91B" w14:textId="7D76561D" w:rsidR="00091EDD" w:rsidRDefault="00091EDD" w:rsidP="00091EDD">
      <w:pPr>
        <w:rPr>
          <w:rFonts w:ascii="Garamond" w:hAnsi="Garamond"/>
        </w:rPr>
      </w:pPr>
      <w:r w:rsidRPr="00091EDD">
        <w:rPr>
          <w:rFonts w:ascii="Garamond" w:hAnsi="Garamond"/>
        </w:rPr>
        <w:t>Hayden Adams</w:t>
      </w:r>
      <w:r>
        <w:rPr>
          <w:rFonts w:ascii="Garamond" w:hAnsi="Garamond"/>
        </w:rPr>
        <w:t xml:space="preserve">, </w:t>
      </w:r>
      <w:r w:rsidRPr="00091EDD">
        <w:rPr>
          <w:rFonts w:ascii="Garamond" w:hAnsi="Garamond"/>
        </w:rPr>
        <w:t xml:space="preserve">Noah </w:t>
      </w:r>
      <w:proofErr w:type="spellStart"/>
      <w:r w:rsidRPr="00091EDD">
        <w:rPr>
          <w:rFonts w:ascii="Garamond" w:hAnsi="Garamond"/>
        </w:rPr>
        <w:t>Zinsmeister</w:t>
      </w:r>
      <w:proofErr w:type="spellEnd"/>
      <w:r>
        <w:rPr>
          <w:rFonts w:ascii="Garamond" w:hAnsi="Garamond"/>
        </w:rPr>
        <w:t xml:space="preserve">, </w:t>
      </w:r>
      <w:r w:rsidRPr="00091EDD">
        <w:rPr>
          <w:rFonts w:ascii="Garamond" w:hAnsi="Garamond"/>
        </w:rPr>
        <w:t>Dan Robinson</w:t>
      </w:r>
      <w:r>
        <w:rPr>
          <w:rFonts w:ascii="Garamond" w:hAnsi="Garamond"/>
        </w:rPr>
        <w:t xml:space="preserve"> – </w:t>
      </w:r>
      <w:proofErr w:type="spellStart"/>
      <w:r>
        <w:rPr>
          <w:rFonts w:ascii="Garamond" w:hAnsi="Garamond"/>
        </w:rPr>
        <w:t>Uniswap</w:t>
      </w:r>
      <w:proofErr w:type="spellEnd"/>
      <w:r>
        <w:rPr>
          <w:rFonts w:ascii="Garamond" w:hAnsi="Garamond"/>
        </w:rPr>
        <w:t xml:space="preserve"> v2 Core.</w:t>
      </w:r>
    </w:p>
    <w:p w14:paraId="09614B47" w14:textId="627E5D4F" w:rsidR="00091EDD" w:rsidRDefault="00091EDD" w:rsidP="00091EDD">
      <w:pPr>
        <w:rPr>
          <w:rFonts w:ascii="Garamond" w:hAnsi="Garamond"/>
        </w:rPr>
      </w:pPr>
      <w:r>
        <w:rPr>
          <w:rFonts w:ascii="Garamond" w:hAnsi="Garamond"/>
        </w:rPr>
        <w:t>Coinbase.com</w:t>
      </w:r>
    </w:p>
    <w:p w14:paraId="0BCDF6C1" w14:textId="6B125799" w:rsidR="007F28DB" w:rsidRDefault="007F28DB" w:rsidP="00091EDD">
      <w:pPr>
        <w:rPr>
          <w:rFonts w:ascii="Garamond" w:hAnsi="Garamond"/>
        </w:rPr>
      </w:pPr>
      <w:hyperlink r:id="rId57" w:history="1">
        <w:r w:rsidRPr="00C34E2F">
          <w:rPr>
            <w:rStyle w:val="Hyperlink"/>
            <w:rFonts w:ascii="Garamond" w:hAnsi="Garamond"/>
          </w:rPr>
          <w:t>https://github.com/Uniswap/v2-core/tree/master</w:t>
        </w:r>
      </w:hyperlink>
    </w:p>
    <w:p w14:paraId="65864D83" w14:textId="00053299" w:rsidR="007F28DB" w:rsidRDefault="007F28DB" w:rsidP="00091EDD">
      <w:pPr>
        <w:rPr>
          <w:rFonts w:ascii="Garamond" w:hAnsi="Garamond"/>
        </w:rPr>
      </w:pPr>
      <w:hyperlink r:id="rId58" w:history="1">
        <w:r w:rsidRPr="00C34E2F">
          <w:rPr>
            <w:rStyle w:val="Hyperlink"/>
            <w:rFonts w:ascii="Garamond" w:hAnsi="Garamond"/>
          </w:rPr>
          <w:t>https://docs.uniswap.org/contracts/v2/overview</w:t>
        </w:r>
      </w:hyperlink>
    </w:p>
    <w:p w14:paraId="15E93AE1" w14:textId="586DF676" w:rsidR="007F28DB" w:rsidRDefault="007F28DB" w:rsidP="00091EDD">
      <w:pPr>
        <w:rPr>
          <w:rFonts w:ascii="Garamond" w:hAnsi="Garamond"/>
        </w:rPr>
      </w:pPr>
      <w:hyperlink r:id="rId59" w:history="1">
        <w:r w:rsidRPr="00C34E2F">
          <w:rPr>
            <w:rStyle w:val="Hyperlink"/>
            <w:rFonts w:ascii="Garamond" w:hAnsi="Garamond"/>
          </w:rPr>
          <w:t>https://docs.balancer.fi/</w:t>
        </w:r>
      </w:hyperlink>
    </w:p>
    <w:p w14:paraId="6C5525D6" w14:textId="622FFC1C" w:rsidR="007F28DB" w:rsidRDefault="007F28DB" w:rsidP="00091EDD">
      <w:pPr>
        <w:rPr>
          <w:rFonts w:ascii="Garamond" w:hAnsi="Garamond"/>
        </w:rPr>
      </w:pPr>
      <w:hyperlink r:id="rId60" w:history="1">
        <w:r w:rsidRPr="00C34E2F">
          <w:rPr>
            <w:rStyle w:val="Hyperlink"/>
            <w:rFonts w:ascii="Garamond" w:hAnsi="Garamond"/>
          </w:rPr>
          <w:t>https://resources.curve.finance/</w:t>
        </w:r>
      </w:hyperlink>
    </w:p>
    <w:p w14:paraId="33E890F5" w14:textId="30157D70" w:rsidR="007F28DB" w:rsidRDefault="007F28DB" w:rsidP="00091EDD">
      <w:pPr>
        <w:rPr>
          <w:rFonts w:ascii="Garamond" w:hAnsi="Garamond"/>
        </w:rPr>
      </w:pPr>
      <w:hyperlink r:id="rId61" w:history="1">
        <w:r w:rsidRPr="00C34E2F">
          <w:rPr>
            <w:rStyle w:val="Hyperlink"/>
            <w:rFonts w:ascii="Garamond" w:hAnsi="Garamond"/>
          </w:rPr>
          <w:t>https://www.horizen.io/academy/liquidity-in-defi/</w:t>
        </w:r>
      </w:hyperlink>
    </w:p>
    <w:p w14:paraId="2DB16889" w14:textId="475F6D49" w:rsidR="007F28DB" w:rsidRDefault="007F28DB" w:rsidP="00091EDD">
      <w:pPr>
        <w:rPr>
          <w:rFonts w:ascii="Garamond" w:hAnsi="Garamond"/>
        </w:rPr>
      </w:pPr>
      <w:hyperlink r:id="rId62" w:history="1">
        <w:r w:rsidRPr="00C34E2F">
          <w:rPr>
            <w:rStyle w:val="Hyperlink"/>
            <w:rFonts w:ascii="Garamond" w:hAnsi="Garamond"/>
          </w:rPr>
          <w:t>https://www.ulam.io/blog/best-crypto-exchange-liquidity-providers#</w:t>
        </w:r>
      </w:hyperlink>
    </w:p>
    <w:p w14:paraId="7499F4A7" w14:textId="3F3743A4" w:rsidR="007F28DB" w:rsidRDefault="007F28DB" w:rsidP="00091EDD">
      <w:pPr>
        <w:rPr>
          <w:rFonts w:ascii="Garamond" w:hAnsi="Garamond"/>
        </w:rPr>
      </w:pPr>
      <w:r w:rsidRPr="007F28DB">
        <w:rPr>
          <w:rFonts w:ascii="Garamond" w:hAnsi="Garamond"/>
        </w:rPr>
        <w:t>https://www.alloy.capital/articles/institutional-defi-the-asset-management-service-provider-landscape</w:t>
      </w:r>
    </w:p>
    <w:p w14:paraId="061E03E9" w14:textId="3A04D8B1" w:rsidR="007F28DB" w:rsidRDefault="007F28DB" w:rsidP="00091EDD">
      <w:pPr>
        <w:rPr>
          <w:rFonts w:ascii="Garamond" w:hAnsi="Garamond"/>
        </w:rPr>
      </w:pPr>
      <w:hyperlink r:id="rId63" w:history="1">
        <w:r w:rsidRPr="00C34E2F">
          <w:rPr>
            <w:rStyle w:val="Hyperlink"/>
            <w:rFonts w:ascii="Garamond" w:hAnsi="Garamond"/>
          </w:rPr>
          <w:t>https://www.fireblocks.com/</w:t>
        </w:r>
      </w:hyperlink>
    </w:p>
    <w:p w14:paraId="71C6AE27" w14:textId="220198D3" w:rsidR="007F28DB" w:rsidRDefault="007F28DB" w:rsidP="00091EDD">
      <w:pPr>
        <w:rPr>
          <w:rFonts w:ascii="Garamond" w:hAnsi="Garamond"/>
        </w:rPr>
      </w:pPr>
      <w:hyperlink r:id="rId64" w:history="1">
        <w:r w:rsidRPr="00C34E2F">
          <w:rPr>
            <w:rStyle w:val="Hyperlink"/>
            <w:rFonts w:ascii="Garamond" w:hAnsi="Garamond"/>
          </w:rPr>
          <w:t>https://docs.beefy.finance/</w:t>
        </w:r>
      </w:hyperlink>
    </w:p>
    <w:p w14:paraId="49180167" w14:textId="1E71385B" w:rsidR="007F28DB" w:rsidRDefault="007F28DB" w:rsidP="00091EDD">
      <w:pPr>
        <w:rPr>
          <w:rFonts w:ascii="Garamond" w:hAnsi="Garamond"/>
        </w:rPr>
      </w:pPr>
      <w:hyperlink r:id="rId65" w:history="1">
        <w:r w:rsidRPr="00C34E2F">
          <w:rPr>
            <w:rStyle w:val="Hyperlink"/>
            <w:rFonts w:ascii="Garamond" w:hAnsi="Garamond"/>
          </w:rPr>
          <w:t>https://coinmarketcap.com/academy/article/a-deep-dive-into-how-the-top-daos-work</w:t>
        </w:r>
      </w:hyperlink>
    </w:p>
    <w:p w14:paraId="46A8C5D3" w14:textId="55ED20CF" w:rsidR="007F28DB" w:rsidRDefault="007F28DB" w:rsidP="00091EDD">
      <w:pPr>
        <w:rPr>
          <w:rFonts w:ascii="Garamond" w:hAnsi="Garamond"/>
        </w:rPr>
      </w:pPr>
      <w:hyperlink r:id="rId66" w:history="1">
        <w:r w:rsidRPr="00C34E2F">
          <w:rPr>
            <w:rStyle w:val="Hyperlink"/>
            <w:rFonts w:ascii="Garamond" w:hAnsi="Garamond"/>
          </w:rPr>
          <w:t>https://immunefi.com/bug-bounty-program/</w:t>
        </w:r>
      </w:hyperlink>
    </w:p>
    <w:p w14:paraId="0D9CF6F1" w14:textId="6ED0176D" w:rsidR="007F28DB" w:rsidRDefault="007F28DB" w:rsidP="00091EDD">
      <w:pPr>
        <w:rPr>
          <w:rFonts w:ascii="Garamond" w:hAnsi="Garamond"/>
        </w:rPr>
      </w:pPr>
      <w:r w:rsidRPr="007F28DB">
        <w:rPr>
          <w:rFonts w:ascii="Garamond" w:hAnsi="Garamond"/>
        </w:rPr>
        <w:t>https://chain.link/whitepaper</w:t>
      </w:r>
    </w:p>
    <w:p w14:paraId="3A6DBDFD" w14:textId="3F89A9B7" w:rsidR="00091EDD" w:rsidRPr="00091EDD" w:rsidRDefault="00F06A92" w:rsidP="00091EDD">
      <w:pPr>
        <w:rPr>
          <w:rFonts w:ascii="Garamond" w:hAnsi="Garamond"/>
        </w:rPr>
      </w:pPr>
      <w:r w:rsidRPr="00F06A92">
        <w:rPr>
          <w:rFonts w:ascii="Garamond" w:hAnsi="Garamond"/>
        </w:rPr>
        <w:t>https://tokenterminal.com/explorer/projects/uniswap/financial-statement</w:t>
      </w:r>
    </w:p>
    <w:p w14:paraId="448A494F" w14:textId="0BC71D7F" w:rsidR="00091EDD" w:rsidRDefault="007675C8" w:rsidP="00091EDD">
      <w:pPr>
        <w:rPr>
          <w:rFonts w:ascii="Garamond" w:hAnsi="Garamond"/>
        </w:rPr>
      </w:pPr>
      <w:hyperlink r:id="rId67" w:history="1">
        <w:r w:rsidRPr="00C34E2F">
          <w:rPr>
            <w:rStyle w:val="Hyperlink"/>
            <w:rFonts w:ascii="Garamond" w:hAnsi="Garamond"/>
          </w:rPr>
          <w:t>https://coinmarketcap.com/currencies/curve-dao-token/</w:t>
        </w:r>
      </w:hyperlink>
    </w:p>
    <w:p w14:paraId="026C77A1" w14:textId="49D97F81" w:rsidR="007675C8" w:rsidRDefault="007675C8" w:rsidP="00091EDD">
      <w:pPr>
        <w:rPr>
          <w:rFonts w:ascii="Garamond" w:hAnsi="Garamond"/>
        </w:rPr>
      </w:pPr>
      <w:hyperlink r:id="rId68" w:history="1">
        <w:r w:rsidRPr="00C34E2F">
          <w:rPr>
            <w:rStyle w:val="Hyperlink"/>
            <w:rFonts w:ascii="Garamond" w:hAnsi="Garamond"/>
          </w:rPr>
          <w:t>https://github.com/uniswapfoundation/v4-template/blob/main/src/Counter.sol</w:t>
        </w:r>
      </w:hyperlink>
    </w:p>
    <w:p w14:paraId="0C599507" w14:textId="38D4DBF3" w:rsidR="007675C8" w:rsidRPr="00091EDD" w:rsidRDefault="007675C8" w:rsidP="00091EDD">
      <w:pPr>
        <w:rPr>
          <w:rFonts w:ascii="Garamond" w:hAnsi="Garamond"/>
        </w:rPr>
      </w:pPr>
      <w:r w:rsidRPr="007675C8">
        <w:rPr>
          <w:rFonts w:ascii="Garamond" w:hAnsi="Garamond"/>
        </w:rPr>
        <w:t>https://github.com/Uniswap/v4-core/blob/main/src/PoolManager.sol</w:t>
      </w:r>
    </w:p>
    <w:p w14:paraId="65ECC710" w14:textId="64D84B00" w:rsidR="005A015C" w:rsidRPr="0098669A" w:rsidRDefault="005A015C" w:rsidP="000C029C">
      <w:pPr>
        <w:pStyle w:val="Heading1"/>
      </w:pPr>
      <w:bookmarkStart w:id="21" w:name="_Toc202796522"/>
      <w:r w:rsidRPr="0098669A">
        <w:t>Licenza</w:t>
      </w:r>
      <w:bookmarkEnd w:id="21"/>
    </w:p>
    <w:p w14:paraId="69F06E89" w14:textId="162C0E6C" w:rsidR="005A015C" w:rsidRPr="005A015C" w:rsidRDefault="005A015C" w:rsidP="005A015C">
      <w:pPr>
        <w:spacing w:before="100" w:beforeAutospacing="1" w:after="100" w:afterAutospacing="1" w:line="240" w:lineRule="auto"/>
        <w:rPr>
          <w:rFonts w:ascii="Garamond" w:eastAsia="Times New Roman" w:hAnsi="Garamond" w:cs="Times New Roman"/>
          <w:kern w:val="0"/>
          <w14:ligatures w14:val="none"/>
        </w:rPr>
      </w:pPr>
      <w:r w:rsidRPr="005A015C">
        <w:rPr>
          <w:rFonts w:ascii="Garamond" w:hAnsi="Garamond"/>
        </w:rPr>
        <w:t xml:space="preserve">© 2025 </w:t>
      </w:r>
      <w:r>
        <w:rPr>
          <w:rFonts w:ascii="Garamond" w:hAnsi="Garamond"/>
        </w:rPr>
        <w:t>Mattia Cocco</w:t>
      </w:r>
      <w:r w:rsidRPr="005A015C">
        <w:rPr>
          <w:rFonts w:ascii="Garamond" w:hAnsi="Garamond"/>
        </w:rPr>
        <w:t xml:space="preserve"> &amp; </w:t>
      </w:r>
      <w:r>
        <w:rPr>
          <w:rFonts w:ascii="Garamond" w:hAnsi="Garamond"/>
        </w:rPr>
        <w:t xml:space="preserve">Tomas </w:t>
      </w:r>
      <w:proofErr w:type="spellStart"/>
      <w:r>
        <w:rPr>
          <w:rFonts w:ascii="Garamond" w:hAnsi="Garamond"/>
        </w:rPr>
        <w:t>Lepuri</w:t>
      </w:r>
      <w:proofErr w:type="spellEnd"/>
      <w:r w:rsidRPr="005A015C">
        <w:rPr>
          <w:rFonts w:ascii="Garamond" w:hAnsi="Garamond"/>
        </w:rPr>
        <w:t xml:space="preserve"> – Licenza CC BY 4.0</w:t>
      </w:r>
    </w:p>
    <w:p w14:paraId="22406CFA" w14:textId="77777777" w:rsidR="005A015C" w:rsidRPr="005A015C" w:rsidRDefault="005A015C" w:rsidP="005A015C">
      <w:pPr>
        <w:rPr>
          <w:rFonts w:ascii="Garamond" w:hAnsi="Garamond"/>
        </w:rPr>
      </w:pPr>
    </w:p>
    <w:p w14:paraId="410F218C" w14:textId="77777777" w:rsidR="005A015C" w:rsidRPr="005A015C" w:rsidRDefault="005A015C" w:rsidP="005A015C">
      <w:pPr>
        <w:rPr>
          <w:rFonts w:ascii="Times New Roman" w:hAnsi="Times New Roman" w:cs="Times New Roman"/>
          <w:sz w:val="28"/>
          <w:szCs w:val="28"/>
        </w:rPr>
      </w:pPr>
    </w:p>
    <w:sectPr w:rsidR="005A015C" w:rsidRPr="005A0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C0115"/>
    <w:multiLevelType w:val="hybridMultilevel"/>
    <w:tmpl w:val="9252CAE0"/>
    <w:lvl w:ilvl="0" w:tplc="9E54850C">
      <w:start w:val="18"/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16858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B8A"/>
    <w:rsid w:val="00004D6D"/>
    <w:rsid w:val="00034D80"/>
    <w:rsid w:val="000524AD"/>
    <w:rsid w:val="00091EDD"/>
    <w:rsid w:val="000A2F80"/>
    <w:rsid w:val="000B60DE"/>
    <w:rsid w:val="000C029C"/>
    <w:rsid w:val="000C2A17"/>
    <w:rsid w:val="000D602E"/>
    <w:rsid w:val="000F097D"/>
    <w:rsid w:val="000F2CE6"/>
    <w:rsid w:val="0011117F"/>
    <w:rsid w:val="001417EE"/>
    <w:rsid w:val="00155F08"/>
    <w:rsid w:val="001A6511"/>
    <w:rsid w:val="001D1245"/>
    <w:rsid w:val="001D53ED"/>
    <w:rsid w:val="00234895"/>
    <w:rsid w:val="00241B4C"/>
    <w:rsid w:val="002762E9"/>
    <w:rsid w:val="002B0A0F"/>
    <w:rsid w:val="002E1C3B"/>
    <w:rsid w:val="003266BD"/>
    <w:rsid w:val="00372675"/>
    <w:rsid w:val="004F45D1"/>
    <w:rsid w:val="00505B8A"/>
    <w:rsid w:val="00534529"/>
    <w:rsid w:val="00597EF5"/>
    <w:rsid w:val="005A015C"/>
    <w:rsid w:val="005B0B8A"/>
    <w:rsid w:val="005F4D1C"/>
    <w:rsid w:val="006404E5"/>
    <w:rsid w:val="00721F17"/>
    <w:rsid w:val="007322C3"/>
    <w:rsid w:val="00733E61"/>
    <w:rsid w:val="00740D76"/>
    <w:rsid w:val="0074264C"/>
    <w:rsid w:val="007675C8"/>
    <w:rsid w:val="007B36FA"/>
    <w:rsid w:val="007F28DB"/>
    <w:rsid w:val="00850FF9"/>
    <w:rsid w:val="008D27AF"/>
    <w:rsid w:val="008F275F"/>
    <w:rsid w:val="00911310"/>
    <w:rsid w:val="00952FF6"/>
    <w:rsid w:val="0098669A"/>
    <w:rsid w:val="009A6E4A"/>
    <w:rsid w:val="009C068A"/>
    <w:rsid w:val="00A32415"/>
    <w:rsid w:val="00A40352"/>
    <w:rsid w:val="00AD06F4"/>
    <w:rsid w:val="00B47299"/>
    <w:rsid w:val="00B64E31"/>
    <w:rsid w:val="00B93E17"/>
    <w:rsid w:val="00BF2ABE"/>
    <w:rsid w:val="00C72A2A"/>
    <w:rsid w:val="00C95A67"/>
    <w:rsid w:val="00DD698C"/>
    <w:rsid w:val="00E11DC1"/>
    <w:rsid w:val="00E33BD6"/>
    <w:rsid w:val="00E62FDE"/>
    <w:rsid w:val="00EF577D"/>
    <w:rsid w:val="00F06A92"/>
    <w:rsid w:val="00F47FE8"/>
    <w:rsid w:val="00FF6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53560"/>
  <w15:chartTrackingRefBased/>
  <w15:docId w15:val="{632A4429-8C1A-DA4D-930D-92F404992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029C"/>
    <w:pPr>
      <w:keepNext/>
      <w:keepLines/>
      <w:spacing w:before="360" w:after="80"/>
      <w:outlineLvl w:val="0"/>
    </w:pPr>
    <w:rPr>
      <w:rFonts w:ascii="Garamond" w:eastAsiaTheme="majorEastAsia" w:hAnsi="Garamond" w:cstheme="majorBidi"/>
      <w:b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6E4A"/>
    <w:pPr>
      <w:outlineLvl w:val="1"/>
    </w:pPr>
    <w:rPr>
      <w:rFonts w:ascii="Garamond" w:hAnsi="Garamond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B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B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B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B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B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B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B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29C"/>
    <w:rPr>
      <w:rFonts w:ascii="Garamond" w:eastAsiaTheme="majorEastAsia" w:hAnsi="Garamond" w:cstheme="majorBidi"/>
      <w:b/>
      <w:bCs/>
      <w:color w:val="000000" w:themeColor="text1"/>
      <w:sz w:val="36"/>
      <w:szCs w:val="36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9A6E4A"/>
    <w:rPr>
      <w:rFonts w:ascii="Garamond" w:hAnsi="Garamond"/>
      <w:b/>
      <w:bCs/>
      <w:sz w:val="32"/>
      <w:szCs w:val="32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B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B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B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B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B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B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B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0B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B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B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0B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0B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0B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0B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0B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B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B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0B8A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A015C"/>
    <w:pPr>
      <w:spacing w:before="480" w:after="0" w:line="276" w:lineRule="auto"/>
      <w:outlineLvl w:val="9"/>
    </w:pPr>
    <w:rPr>
      <w:b w:val="0"/>
      <w:bCs w:val="0"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A015C"/>
    <w:pPr>
      <w:spacing w:before="120" w:after="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A015C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A015C"/>
    <w:pPr>
      <w:spacing w:after="0"/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A015C"/>
    <w:pPr>
      <w:spacing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A015C"/>
    <w:pPr>
      <w:spacing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A015C"/>
    <w:pPr>
      <w:spacing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A015C"/>
    <w:pPr>
      <w:spacing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A015C"/>
    <w:pPr>
      <w:spacing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A015C"/>
    <w:pPr>
      <w:spacing w:after="0"/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A015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5A015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5A015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4264C"/>
    <w:rPr>
      <w:color w:val="666666"/>
    </w:rPr>
  </w:style>
  <w:style w:type="character" w:customStyle="1" w:styleId="mopen">
    <w:name w:val="mopen"/>
    <w:basedOn w:val="DefaultParagraphFont"/>
    <w:rsid w:val="00091EDD"/>
  </w:style>
  <w:style w:type="character" w:customStyle="1" w:styleId="mord">
    <w:name w:val="mord"/>
    <w:basedOn w:val="DefaultParagraphFont"/>
    <w:rsid w:val="00091EDD"/>
  </w:style>
  <w:style w:type="character" w:customStyle="1" w:styleId="mbin">
    <w:name w:val="mbin"/>
    <w:basedOn w:val="DefaultParagraphFont"/>
    <w:rsid w:val="00091EDD"/>
  </w:style>
  <w:style w:type="character" w:customStyle="1" w:styleId="mclose">
    <w:name w:val="mclose"/>
    <w:basedOn w:val="DefaultParagraphFont"/>
    <w:rsid w:val="00091EDD"/>
  </w:style>
  <w:style w:type="character" w:customStyle="1" w:styleId="mrel">
    <w:name w:val="mrel"/>
    <w:basedOn w:val="DefaultParagraphFont"/>
    <w:rsid w:val="00091E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125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14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76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tmp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fireblocks.com/" TargetMode="External"/><Relationship Id="rId68" Type="http://schemas.openxmlformats.org/officeDocument/2006/relationships/hyperlink" Target="https://github.com/uniswapfoundation/v4-template/blob/main/src/Counter.sol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docs.uniswap.org/contracts/v2/overview" TargetMode="External"/><Relationship Id="rId66" Type="http://schemas.openxmlformats.org/officeDocument/2006/relationships/hyperlink" Target="https://immunefi.com/bug-bounty-program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horizen.io/academy/liquidity-in-defi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tmp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docs.beefy.finance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docs.balancer.fi/" TargetMode="External"/><Relationship Id="rId67" Type="http://schemas.openxmlformats.org/officeDocument/2006/relationships/hyperlink" Target="https://coinmarketcap.com/currencies/curve-dao-token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www.ulam.io/blog/best-crypto-exchange-liquidity-providers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tmp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github.com/Uniswap/v2-core/tree/mast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resources.curve.finance/" TargetMode="External"/><Relationship Id="rId65" Type="http://schemas.openxmlformats.org/officeDocument/2006/relationships/hyperlink" Target="https://coinmarketcap.com/academy/article/a-deep-dive-into-how-the-top-daos-wor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852E13-9B9D-0347-9E5C-DFD11C886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37</Pages>
  <Words>5203</Words>
  <Characters>29658</Characters>
  <Application>Microsoft Office Word</Application>
  <DocSecurity>0</DocSecurity>
  <Lines>247</Lines>
  <Paragraphs>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 COCCO</dc:creator>
  <cp:keywords/>
  <dc:description/>
  <cp:lastModifiedBy>MATTIA COCCO</cp:lastModifiedBy>
  <cp:revision>36</cp:revision>
  <dcterms:created xsi:type="dcterms:W3CDTF">2025-05-18T17:12:00Z</dcterms:created>
  <dcterms:modified xsi:type="dcterms:W3CDTF">2025-07-14T17:17:00Z</dcterms:modified>
</cp:coreProperties>
</file>